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1A95" w14:textId="77777777" w:rsidR="00581FC6" w:rsidRDefault="00581FC6" w:rsidP="00477493">
      <w:pPr>
        <w:pStyle w:val="Titel"/>
        <w:rPr>
          <w:rFonts w:ascii="Arial" w:hAnsi="Arial"/>
          <w:b/>
          <w:szCs w:val="28"/>
        </w:rPr>
      </w:pPr>
    </w:p>
    <w:p w14:paraId="6E1E866A" w14:textId="77777777" w:rsidR="00581FC6" w:rsidRDefault="00581FC6" w:rsidP="00477493">
      <w:pPr>
        <w:pStyle w:val="Titel"/>
        <w:rPr>
          <w:rFonts w:ascii="Arial" w:hAnsi="Arial"/>
          <w:b/>
          <w:szCs w:val="28"/>
        </w:rPr>
      </w:pPr>
    </w:p>
    <w:p w14:paraId="24178ADE" w14:textId="77777777" w:rsidR="00581FC6" w:rsidRDefault="00581FC6" w:rsidP="00477493">
      <w:pPr>
        <w:pStyle w:val="Titel"/>
        <w:rPr>
          <w:rFonts w:ascii="Arial" w:hAnsi="Arial"/>
          <w:b/>
          <w:szCs w:val="28"/>
        </w:rPr>
      </w:pPr>
    </w:p>
    <w:p w14:paraId="363731F4" w14:textId="77777777" w:rsidR="00581FC6" w:rsidRDefault="00581FC6" w:rsidP="00477493">
      <w:pPr>
        <w:pStyle w:val="Titel"/>
        <w:rPr>
          <w:rFonts w:ascii="Arial" w:hAnsi="Arial"/>
          <w:b/>
          <w:szCs w:val="28"/>
        </w:rPr>
      </w:pPr>
    </w:p>
    <w:p w14:paraId="7E84262B" w14:textId="77777777" w:rsidR="00477493" w:rsidRPr="00B83446" w:rsidRDefault="00190D8C" w:rsidP="00477493">
      <w:pPr>
        <w:pStyle w:val="Titel"/>
        <w:rPr>
          <w:rFonts w:ascii="Arial" w:hAnsi="Arial"/>
          <w:b/>
          <w:szCs w:val="28"/>
        </w:rPr>
      </w:pPr>
      <w:r>
        <w:rPr>
          <w:rFonts w:ascii="Arial" w:hAnsi="Arial"/>
          <w:b/>
          <w:szCs w:val="28"/>
        </w:rPr>
        <w:t>Sponsoringv</w:t>
      </w:r>
      <w:r w:rsidR="00477493" w:rsidRPr="00B83446">
        <w:rPr>
          <w:rFonts w:ascii="Arial" w:hAnsi="Arial"/>
          <w:b/>
          <w:szCs w:val="28"/>
        </w:rPr>
        <w:t>ertrag</w:t>
      </w:r>
    </w:p>
    <w:p w14:paraId="2EB9393B" w14:textId="77777777" w:rsidR="00477493" w:rsidRDefault="00A256A5" w:rsidP="00477493">
      <w:pPr>
        <w:suppressAutoHyphens/>
        <w:jc w:val="center"/>
        <w:rPr>
          <w:rFonts w:ascii="Arial" w:hAnsi="Arial"/>
          <w:sz w:val="22"/>
        </w:rPr>
      </w:pPr>
      <w:r>
        <w:rPr>
          <w:rFonts w:ascii="Arial" w:hAnsi="Arial"/>
          <w:sz w:val="22"/>
        </w:rPr>
        <w:t xml:space="preserve">(Version vom </w:t>
      </w:r>
      <w:r w:rsidR="0013347A">
        <w:rPr>
          <w:rFonts w:ascii="Arial" w:hAnsi="Arial"/>
          <w:sz w:val="22"/>
        </w:rPr>
        <w:t>14</w:t>
      </w:r>
      <w:r>
        <w:rPr>
          <w:rFonts w:ascii="Arial" w:hAnsi="Arial"/>
          <w:sz w:val="22"/>
        </w:rPr>
        <w:t>.02.20</w:t>
      </w:r>
      <w:r w:rsidR="003B206F">
        <w:rPr>
          <w:rFonts w:ascii="Arial" w:hAnsi="Arial"/>
          <w:sz w:val="22"/>
        </w:rPr>
        <w:t>22</w:t>
      </w:r>
      <w:r>
        <w:rPr>
          <w:rFonts w:ascii="Arial" w:hAnsi="Arial"/>
          <w:sz w:val="22"/>
        </w:rPr>
        <w:t>)</w:t>
      </w:r>
    </w:p>
    <w:p w14:paraId="12D55EC8" w14:textId="77777777" w:rsidR="00477493" w:rsidRDefault="00477493" w:rsidP="00477493">
      <w:pPr>
        <w:suppressAutoHyphens/>
        <w:jc w:val="center"/>
        <w:rPr>
          <w:rFonts w:ascii="Arial" w:hAnsi="Arial"/>
          <w:sz w:val="22"/>
        </w:rPr>
      </w:pPr>
    </w:p>
    <w:p w14:paraId="1EA1EA09" w14:textId="77777777" w:rsidR="00477493" w:rsidRDefault="00477493" w:rsidP="00477493">
      <w:pPr>
        <w:suppressAutoHyphens/>
        <w:jc w:val="center"/>
        <w:rPr>
          <w:rFonts w:ascii="Arial" w:hAnsi="Arial"/>
          <w:sz w:val="22"/>
        </w:rPr>
      </w:pPr>
    </w:p>
    <w:p w14:paraId="449C2AC5" w14:textId="77777777" w:rsidR="00477493" w:rsidRDefault="00477493" w:rsidP="00477493">
      <w:pPr>
        <w:pStyle w:val="Textkrper3"/>
        <w:spacing w:line="240" w:lineRule="auto"/>
        <w:jc w:val="center"/>
      </w:pPr>
    </w:p>
    <w:p w14:paraId="362196B1" w14:textId="77777777" w:rsidR="00477493" w:rsidRDefault="00477493" w:rsidP="00477493">
      <w:pPr>
        <w:suppressAutoHyphens/>
        <w:jc w:val="center"/>
        <w:rPr>
          <w:rFonts w:ascii="Arial" w:hAnsi="Arial"/>
          <w:sz w:val="22"/>
        </w:rPr>
      </w:pPr>
    </w:p>
    <w:p w14:paraId="419ED6F2" w14:textId="77777777" w:rsidR="00477493" w:rsidRDefault="00477493" w:rsidP="00477493">
      <w:pPr>
        <w:suppressAutoHyphens/>
        <w:jc w:val="center"/>
        <w:rPr>
          <w:rFonts w:ascii="Arial" w:hAnsi="Arial"/>
          <w:sz w:val="22"/>
        </w:rPr>
      </w:pPr>
    </w:p>
    <w:p w14:paraId="05A8E92B" w14:textId="77777777" w:rsidR="00477493" w:rsidRDefault="00477493" w:rsidP="00477493">
      <w:pPr>
        <w:suppressAutoHyphens/>
        <w:jc w:val="center"/>
        <w:rPr>
          <w:rFonts w:ascii="Arial" w:hAnsi="Arial"/>
          <w:sz w:val="22"/>
        </w:rPr>
      </w:pPr>
    </w:p>
    <w:p w14:paraId="3C05D5A3" w14:textId="77777777" w:rsidR="00477493" w:rsidRDefault="00477493" w:rsidP="00477493">
      <w:pPr>
        <w:suppressAutoHyphens/>
        <w:jc w:val="center"/>
        <w:rPr>
          <w:rFonts w:ascii="Arial" w:hAnsi="Arial"/>
          <w:sz w:val="22"/>
        </w:rPr>
      </w:pPr>
      <w:r>
        <w:rPr>
          <w:rFonts w:ascii="Arial" w:hAnsi="Arial"/>
          <w:sz w:val="22"/>
        </w:rPr>
        <w:t>zwischen</w:t>
      </w:r>
      <w:r>
        <w:rPr>
          <w:rFonts w:ascii="Arial" w:hAnsi="Arial"/>
          <w:b/>
          <w:sz w:val="22"/>
        </w:rPr>
        <w:t xml:space="preserve"> </w:t>
      </w:r>
      <w:r>
        <w:rPr>
          <w:rFonts w:ascii="Arial" w:hAnsi="Arial"/>
          <w:sz w:val="22"/>
        </w:rPr>
        <w:t>der</w:t>
      </w:r>
    </w:p>
    <w:p w14:paraId="46E19ED6" w14:textId="77777777" w:rsidR="00477493" w:rsidRDefault="00477493" w:rsidP="00477493">
      <w:pPr>
        <w:suppressAutoHyphens/>
        <w:jc w:val="center"/>
        <w:rPr>
          <w:rFonts w:ascii="Arial" w:hAnsi="Arial"/>
          <w:sz w:val="22"/>
        </w:rPr>
      </w:pPr>
    </w:p>
    <w:p w14:paraId="589762AA" w14:textId="77777777" w:rsidR="00477493" w:rsidRDefault="00477493" w:rsidP="00477493">
      <w:pPr>
        <w:suppressAutoHyphens/>
        <w:jc w:val="center"/>
        <w:rPr>
          <w:rFonts w:ascii="Arial" w:hAnsi="Arial"/>
          <w:sz w:val="22"/>
        </w:rPr>
      </w:pPr>
    </w:p>
    <w:p w14:paraId="42B0F551" w14:textId="77777777" w:rsidR="00477493" w:rsidRPr="00B83446" w:rsidRDefault="00477493" w:rsidP="00477493">
      <w:pPr>
        <w:suppressAutoHyphens/>
        <w:jc w:val="center"/>
        <w:rPr>
          <w:rFonts w:ascii="Arial" w:hAnsi="Arial" w:cs="Arial"/>
          <w:b/>
          <w:sz w:val="22"/>
          <w:szCs w:val="22"/>
        </w:rPr>
      </w:pPr>
      <w:r w:rsidRPr="00B83446">
        <w:rPr>
          <w:rFonts w:ascii="Arial" w:hAnsi="Arial" w:cs="Arial"/>
          <w:b/>
          <w:bCs/>
          <w:sz w:val="22"/>
          <w:szCs w:val="22"/>
        </w:rPr>
        <w:t>Universität Heidelberg</w:t>
      </w:r>
    </w:p>
    <w:p w14:paraId="21A68E42" w14:textId="77777777" w:rsidR="00C53C32" w:rsidRPr="00C53C32" w:rsidRDefault="00C53C32" w:rsidP="00C53C32">
      <w:pPr>
        <w:suppressAutoHyphens/>
        <w:jc w:val="center"/>
        <w:rPr>
          <w:rFonts w:ascii="Arial" w:hAnsi="Arial" w:cs="Arial"/>
          <w:sz w:val="22"/>
          <w:szCs w:val="22"/>
        </w:rPr>
      </w:pPr>
      <w:r w:rsidRPr="00C53C32">
        <w:rPr>
          <w:rFonts w:ascii="Arial" w:hAnsi="Arial" w:cs="Arial"/>
          <w:sz w:val="22"/>
          <w:szCs w:val="22"/>
        </w:rPr>
        <w:t>vertreten durch die Rektorin, Prof. Dr. Frauke Melchior</w:t>
      </w:r>
    </w:p>
    <w:p w14:paraId="0DAC2BCF" w14:textId="74F978B1" w:rsidR="00C53C32" w:rsidRPr="00C53C32" w:rsidRDefault="00C53C32" w:rsidP="00C53C32">
      <w:pPr>
        <w:suppressAutoHyphens/>
        <w:jc w:val="center"/>
        <w:rPr>
          <w:rFonts w:ascii="Arial" w:hAnsi="Arial" w:cs="Arial"/>
          <w:sz w:val="22"/>
          <w:szCs w:val="22"/>
        </w:rPr>
      </w:pPr>
      <w:r w:rsidRPr="00C53C32">
        <w:rPr>
          <w:rFonts w:ascii="Arial" w:hAnsi="Arial" w:cs="Arial"/>
          <w:sz w:val="22"/>
          <w:szCs w:val="22"/>
        </w:rPr>
        <w:t xml:space="preserve">diese vertreten durch den Kanzler, </w:t>
      </w:r>
      <w:r w:rsidR="00881DCB" w:rsidRPr="00881DCB">
        <w:rPr>
          <w:rFonts w:ascii="Arial" w:hAnsi="Arial" w:cs="Arial"/>
          <w:sz w:val="22"/>
          <w:szCs w:val="22"/>
        </w:rPr>
        <w:t>Jens Andreas Meinen</w:t>
      </w:r>
    </w:p>
    <w:p w14:paraId="72A4A9BD" w14:textId="77777777" w:rsidR="00477493" w:rsidRPr="00B83446" w:rsidRDefault="00477493" w:rsidP="00477493">
      <w:pPr>
        <w:suppressAutoHyphens/>
        <w:jc w:val="center"/>
        <w:rPr>
          <w:rFonts w:ascii="Arial" w:hAnsi="Arial" w:cs="Arial"/>
          <w:sz w:val="22"/>
          <w:szCs w:val="22"/>
        </w:rPr>
      </w:pPr>
      <w:r>
        <w:rPr>
          <w:rFonts w:ascii="Arial" w:hAnsi="Arial" w:cs="Arial"/>
          <w:sz w:val="22"/>
          <w:szCs w:val="22"/>
        </w:rPr>
        <w:t>Seminarstraße 2</w:t>
      </w:r>
    </w:p>
    <w:p w14:paraId="3210AC79" w14:textId="77777777" w:rsidR="00477493" w:rsidRPr="00B83446" w:rsidRDefault="00477493" w:rsidP="00477493">
      <w:pPr>
        <w:suppressAutoHyphens/>
        <w:jc w:val="center"/>
        <w:rPr>
          <w:rFonts w:ascii="Arial" w:hAnsi="Arial"/>
          <w:sz w:val="22"/>
          <w:szCs w:val="22"/>
        </w:rPr>
      </w:pPr>
      <w:r w:rsidRPr="00B83446">
        <w:rPr>
          <w:rFonts w:ascii="Arial" w:hAnsi="Arial" w:cs="Arial"/>
          <w:sz w:val="22"/>
          <w:szCs w:val="22"/>
        </w:rPr>
        <w:t>69117 Heidelberg</w:t>
      </w:r>
    </w:p>
    <w:p w14:paraId="44B57EB1" w14:textId="77777777" w:rsidR="00477493" w:rsidRDefault="00477493" w:rsidP="00477493">
      <w:pPr>
        <w:suppressAutoHyphens/>
        <w:jc w:val="center"/>
        <w:rPr>
          <w:rFonts w:ascii="Arial" w:hAnsi="Arial"/>
          <w:sz w:val="22"/>
        </w:rPr>
      </w:pPr>
    </w:p>
    <w:p w14:paraId="01CA12E3" w14:textId="77777777" w:rsidR="00477493" w:rsidRDefault="00477493" w:rsidP="00477493">
      <w:pPr>
        <w:suppressAutoHyphens/>
        <w:jc w:val="center"/>
        <w:rPr>
          <w:rFonts w:ascii="Arial" w:hAnsi="Arial"/>
          <w:sz w:val="22"/>
        </w:rPr>
      </w:pPr>
    </w:p>
    <w:p w14:paraId="404345FD" w14:textId="77777777" w:rsidR="00477493" w:rsidRPr="00B83446" w:rsidRDefault="00477493" w:rsidP="00477493">
      <w:pPr>
        <w:pStyle w:val="Textkrper2"/>
        <w:suppressAutoHyphens/>
        <w:jc w:val="center"/>
        <w:rPr>
          <w:b/>
          <w:szCs w:val="24"/>
        </w:rPr>
      </w:pPr>
      <w:r w:rsidRPr="00B83446">
        <w:rPr>
          <w:b/>
          <w:szCs w:val="24"/>
        </w:rPr>
        <w:t>durchführende Einric</w:t>
      </w:r>
      <w:r w:rsidR="00190D8C">
        <w:rPr>
          <w:b/>
          <w:szCs w:val="24"/>
        </w:rPr>
        <w:t>htung</w:t>
      </w:r>
    </w:p>
    <w:p w14:paraId="6FE0C53D" w14:textId="77777777" w:rsidR="00477493" w:rsidRDefault="00477493" w:rsidP="00477493">
      <w:pPr>
        <w:autoSpaceDE w:val="0"/>
        <w:autoSpaceDN w:val="0"/>
        <w:adjustRightInd w:val="0"/>
        <w:jc w:val="center"/>
        <w:rPr>
          <w:rFonts w:ascii="Arial" w:hAnsi="Arial" w:cs="Arial"/>
          <w:sz w:val="22"/>
          <w:szCs w:val="22"/>
          <w:highlight w:val="lightGray"/>
        </w:rPr>
      </w:pPr>
    </w:p>
    <w:p w14:paraId="2BDB848A" w14:textId="36532FA6" w:rsidR="00477493" w:rsidRDefault="00190D8C" w:rsidP="00477493">
      <w:pPr>
        <w:autoSpaceDE w:val="0"/>
        <w:autoSpaceDN w:val="0"/>
        <w:adjustRightInd w:val="0"/>
        <w:jc w:val="center"/>
        <w:rPr>
          <w:rFonts w:ascii="Arial" w:hAnsi="Arial" w:cs="Arial"/>
          <w:sz w:val="22"/>
          <w:szCs w:val="22"/>
        </w:rPr>
      </w:pPr>
      <w:r>
        <w:rPr>
          <w:rFonts w:ascii="Arial" w:hAnsi="Arial" w:cs="Arial"/>
          <w:sz w:val="22"/>
          <w:szCs w:val="22"/>
          <w:highlight w:val="lightGray"/>
        </w:rPr>
        <w:t xml:space="preserve">Adresse </w:t>
      </w:r>
    </w:p>
    <w:p w14:paraId="597E1C3F" w14:textId="5049B28A" w:rsidR="00477493" w:rsidRPr="00B83446" w:rsidRDefault="00477493" w:rsidP="00477493">
      <w:pPr>
        <w:autoSpaceDE w:val="0"/>
        <w:autoSpaceDN w:val="0"/>
        <w:adjustRightInd w:val="0"/>
        <w:jc w:val="center"/>
        <w:rPr>
          <w:rFonts w:ascii="Arial" w:hAnsi="Arial" w:cs="Arial"/>
          <w:sz w:val="22"/>
          <w:szCs w:val="22"/>
        </w:rPr>
      </w:pPr>
    </w:p>
    <w:p w14:paraId="560E778D" w14:textId="77777777" w:rsidR="00477493" w:rsidRPr="00B83446" w:rsidRDefault="00477493" w:rsidP="00477493">
      <w:pPr>
        <w:suppressAutoHyphens/>
        <w:jc w:val="center"/>
        <w:rPr>
          <w:rFonts w:ascii="Arial" w:hAnsi="Arial"/>
          <w:i/>
          <w:sz w:val="22"/>
        </w:rPr>
      </w:pPr>
      <w:r w:rsidRPr="00B83446">
        <w:rPr>
          <w:rFonts w:ascii="Arial" w:hAnsi="Arial"/>
          <w:i/>
          <w:sz w:val="22"/>
          <w:szCs w:val="20"/>
        </w:rPr>
        <w:t xml:space="preserve">- </w:t>
      </w:r>
      <w:r w:rsidR="00190D8C">
        <w:rPr>
          <w:rFonts w:ascii="Arial" w:hAnsi="Arial"/>
          <w:i/>
          <w:sz w:val="22"/>
          <w:szCs w:val="20"/>
        </w:rPr>
        <w:t>nachstehend „Einrichtung</w:t>
      </w:r>
      <w:r w:rsidRPr="00B83446">
        <w:rPr>
          <w:rFonts w:ascii="Arial" w:hAnsi="Arial"/>
          <w:i/>
          <w:sz w:val="22"/>
          <w:szCs w:val="20"/>
        </w:rPr>
        <w:t>“ genannt -</w:t>
      </w:r>
    </w:p>
    <w:p w14:paraId="040D2DD3" w14:textId="77777777" w:rsidR="00477493" w:rsidRDefault="00477493" w:rsidP="00477493">
      <w:pPr>
        <w:suppressAutoHyphens/>
        <w:jc w:val="center"/>
        <w:rPr>
          <w:rFonts w:ascii="Arial" w:hAnsi="Arial"/>
          <w:sz w:val="22"/>
        </w:rPr>
      </w:pPr>
    </w:p>
    <w:p w14:paraId="08A3A3B7" w14:textId="77777777" w:rsidR="00477493" w:rsidRDefault="00477493" w:rsidP="00477493">
      <w:pPr>
        <w:suppressAutoHyphens/>
        <w:jc w:val="center"/>
        <w:rPr>
          <w:rFonts w:ascii="Arial" w:hAnsi="Arial"/>
          <w:sz w:val="22"/>
        </w:rPr>
      </w:pPr>
    </w:p>
    <w:p w14:paraId="08CC4F78" w14:textId="77777777" w:rsidR="00477493" w:rsidRDefault="00477493" w:rsidP="00477493">
      <w:pPr>
        <w:suppressAutoHyphens/>
        <w:jc w:val="center"/>
        <w:rPr>
          <w:rFonts w:ascii="Arial" w:hAnsi="Arial"/>
          <w:sz w:val="22"/>
        </w:rPr>
      </w:pPr>
    </w:p>
    <w:p w14:paraId="2111539C" w14:textId="77777777" w:rsidR="00477493" w:rsidRDefault="00581FC6" w:rsidP="00477493">
      <w:pPr>
        <w:suppressAutoHyphens/>
        <w:jc w:val="center"/>
        <w:rPr>
          <w:rFonts w:ascii="Arial" w:hAnsi="Arial"/>
          <w:sz w:val="22"/>
        </w:rPr>
      </w:pPr>
      <w:r>
        <w:rPr>
          <w:rFonts w:ascii="Arial" w:hAnsi="Arial"/>
          <w:sz w:val="22"/>
        </w:rPr>
        <w:t>und dem</w:t>
      </w:r>
    </w:p>
    <w:p w14:paraId="30C1572C" w14:textId="77777777" w:rsidR="00477493" w:rsidRDefault="00477493" w:rsidP="00477493">
      <w:pPr>
        <w:suppressAutoHyphens/>
        <w:jc w:val="center"/>
        <w:rPr>
          <w:rFonts w:ascii="Arial" w:hAnsi="Arial"/>
          <w:sz w:val="22"/>
        </w:rPr>
      </w:pPr>
    </w:p>
    <w:p w14:paraId="043A021D" w14:textId="77777777" w:rsidR="00477493" w:rsidRDefault="00477493" w:rsidP="00477493">
      <w:pPr>
        <w:suppressAutoHyphens/>
        <w:jc w:val="center"/>
        <w:rPr>
          <w:rFonts w:ascii="Arial" w:hAnsi="Arial"/>
          <w:sz w:val="22"/>
        </w:rPr>
      </w:pPr>
    </w:p>
    <w:p w14:paraId="406FBED1" w14:textId="77777777" w:rsidR="00477493" w:rsidRDefault="00DC16F4" w:rsidP="00477493">
      <w:pPr>
        <w:suppressAutoHyphens/>
        <w:jc w:val="center"/>
        <w:rPr>
          <w:rFonts w:ascii="Arial" w:hAnsi="Arial"/>
          <w:b/>
          <w:sz w:val="22"/>
        </w:rPr>
      </w:pPr>
      <w:r>
        <w:rPr>
          <w:rFonts w:ascii="Arial" w:hAnsi="Arial"/>
          <w:b/>
          <w:sz w:val="22"/>
        </w:rPr>
        <w:t>Sponsor</w:t>
      </w:r>
    </w:p>
    <w:p w14:paraId="19F83F2E" w14:textId="77777777" w:rsidR="00477493" w:rsidRDefault="00477493" w:rsidP="00477493">
      <w:pPr>
        <w:autoSpaceDE w:val="0"/>
        <w:autoSpaceDN w:val="0"/>
        <w:adjustRightInd w:val="0"/>
        <w:jc w:val="center"/>
        <w:rPr>
          <w:rFonts w:ascii="Arial" w:hAnsi="Arial" w:cs="Arial"/>
          <w:sz w:val="22"/>
          <w:szCs w:val="22"/>
          <w:highlight w:val="lightGray"/>
        </w:rPr>
      </w:pPr>
    </w:p>
    <w:p w14:paraId="6B1F1DCD" w14:textId="7FFFFA21" w:rsidR="00477493" w:rsidRDefault="00477493" w:rsidP="00477493">
      <w:pPr>
        <w:autoSpaceDE w:val="0"/>
        <w:autoSpaceDN w:val="0"/>
        <w:adjustRightInd w:val="0"/>
        <w:jc w:val="center"/>
        <w:rPr>
          <w:rFonts w:ascii="Arial" w:hAnsi="Arial" w:cs="Arial"/>
          <w:sz w:val="22"/>
          <w:szCs w:val="22"/>
        </w:rPr>
      </w:pPr>
      <w:r w:rsidRPr="00D93412">
        <w:rPr>
          <w:rFonts w:ascii="Arial" w:hAnsi="Arial" w:cs="Arial"/>
          <w:sz w:val="22"/>
          <w:szCs w:val="22"/>
          <w:highlight w:val="lightGray"/>
        </w:rPr>
        <w:t>Adresse Sponsor</w:t>
      </w:r>
    </w:p>
    <w:p w14:paraId="6366BFB5" w14:textId="3D577E83" w:rsidR="00477493" w:rsidRPr="00EF2748" w:rsidRDefault="00477493" w:rsidP="00477493">
      <w:pPr>
        <w:jc w:val="center"/>
        <w:rPr>
          <w:rFonts w:ascii="Arial" w:hAnsi="Arial" w:cs="Arial"/>
          <w:sz w:val="22"/>
          <w:szCs w:val="22"/>
        </w:rPr>
      </w:pPr>
    </w:p>
    <w:p w14:paraId="77D58008" w14:textId="77777777" w:rsidR="00477493" w:rsidRDefault="005020BA" w:rsidP="00477493">
      <w:pPr>
        <w:jc w:val="center"/>
        <w:rPr>
          <w:rFonts w:ascii="Arial" w:hAnsi="Arial"/>
          <w:sz w:val="22"/>
          <w:szCs w:val="20"/>
          <w:lang w:val="nb-NO"/>
        </w:rPr>
      </w:pPr>
      <w:r w:rsidRPr="005020BA">
        <w:rPr>
          <w:rFonts w:ascii="Arial" w:hAnsi="Arial"/>
          <w:sz w:val="22"/>
          <w:szCs w:val="20"/>
          <w:highlight w:val="lightGray"/>
          <w:lang w:val="nb-NO"/>
        </w:rPr>
        <w:t>Umsatzsteueridentifikationsnummer (VAT number)</w:t>
      </w:r>
      <w:r w:rsidR="009A1379">
        <w:rPr>
          <w:rFonts w:ascii="Arial" w:hAnsi="Arial"/>
          <w:sz w:val="22"/>
          <w:szCs w:val="20"/>
          <w:lang w:val="nb-NO"/>
        </w:rPr>
        <w:t xml:space="preserve">: </w:t>
      </w:r>
    </w:p>
    <w:p w14:paraId="549DA7B8" w14:textId="77777777" w:rsidR="009A1379" w:rsidRDefault="009A1379" w:rsidP="00477493">
      <w:pPr>
        <w:jc w:val="center"/>
        <w:rPr>
          <w:rFonts w:ascii="Arial" w:hAnsi="Arial"/>
          <w:sz w:val="22"/>
          <w:szCs w:val="20"/>
          <w:lang w:val="nb-NO"/>
        </w:rPr>
      </w:pPr>
      <w:r>
        <w:rPr>
          <w:rFonts w:ascii="Arial" w:hAnsi="Arial"/>
          <w:sz w:val="22"/>
          <w:szCs w:val="20"/>
          <w:lang w:val="nb-NO"/>
        </w:rPr>
        <w:t>(nur erforderlich bei Sponsoren aus einem anderen EU-Land)</w:t>
      </w:r>
    </w:p>
    <w:p w14:paraId="3F381E94" w14:textId="77777777" w:rsidR="005020BA" w:rsidRPr="004F0AB6" w:rsidRDefault="005020BA" w:rsidP="00477493">
      <w:pPr>
        <w:jc w:val="center"/>
        <w:rPr>
          <w:rFonts w:ascii="Arial" w:hAnsi="Arial"/>
          <w:sz w:val="22"/>
          <w:szCs w:val="20"/>
          <w:lang w:val="nb-NO"/>
        </w:rPr>
      </w:pPr>
    </w:p>
    <w:p w14:paraId="66F9DA59" w14:textId="77777777" w:rsidR="00477493" w:rsidRPr="00B83446" w:rsidRDefault="00477493" w:rsidP="00477493">
      <w:pPr>
        <w:suppressAutoHyphens/>
        <w:jc w:val="center"/>
        <w:rPr>
          <w:rFonts w:ascii="Arial" w:hAnsi="Arial"/>
          <w:i/>
          <w:sz w:val="22"/>
          <w:szCs w:val="20"/>
        </w:rPr>
      </w:pPr>
      <w:r w:rsidRPr="00B83446">
        <w:rPr>
          <w:rFonts w:ascii="Arial" w:hAnsi="Arial"/>
          <w:i/>
          <w:sz w:val="22"/>
          <w:szCs w:val="20"/>
        </w:rPr>
        <w:t>- nachstehend „</w:t>
      </w:r>
      <w:r w:rsidR="00DC16F4">
        <w:rPr>
          <w:rFonts w:ascii="Arial" w:hAnsi="Arial"/>
          <w:i/>
          <w:sz w:val="22"/>
          <w:szCs w:val="20"/>
        </w:rPr>
        <w:t>Sponsor</w:t>
      </w:r>
      <w:r w:rsidRPr="00B83446">
        <w:rPr>
          <w:rFonts w:ascii="Arial" w:hAnsi="Arial"/>
          <w:i/>
          <w:sz w:val="22"/>
          <w:szCs w:val="20"/>
        </w:rPr>
        <w:t>“ genannt -</w:t>
      </w:r>
    </w:p>
    <w:p w14:paraId="1A3A6638" w14:textId="77777777" w:rsidR="00477493" w:rsidRDefault="00477493" w:rsidP="00477493">
      <w:pPr>
        <w:pStyle w:val="berschrift1"/>
        <w:numPr>
          <w:ilvl w:val="0"/>
          <w:numId w:val="0"/>
        </w:numPr>
        <w:spacing w:before="0" w:after="0"/>
        <w:jc w:val="both"/>
        <w:rPr>
          <w:rFonts w:ascii="Arial" w:hAnsi="Arial"/>
          <w:sz w:val="22"/>
          <w:lang w:val="de-DE"/>
        </w:rPr>
      </w:pPr>
    </w:p>
    <w:p w14:paraId="4D703CAC" w14:textId="77777777" w:rsidR="00477493" w:rsidRDefault="00477493" w:rsidP="00477493">
      <w:pPr>
        <w:jc w:val="both"/>
      </w:pPr>
    </w:p>
    <w:p w14:paraId="65D47384" w14:textId="77777777" w:rsidR="00477493" w:rsidRDefault="00477493" w:rsidP="00477493">
      <w:pPr>
        <w:pStyle w:val="berschrift1"/>
        <w:numPr>
          <w:ilvl w:val="0"/>
          <w:numId w:val="0"/>
        </w:numPr>
        <w:spacing w:before="0" w:after="0"/>
        <w:jc w:val="both"/>
        <w:rPr>
          <w:rFonts w:ascii="Arial" w:hAnsi="Arial"/>
          <w:sz w:val="22"/>
          <w:lang w:val="de-DE"/>
        </w:rPr>
      </w:pPr>
    </w:p>
    <w:p w14:paraId="22607169" w14:textId="77777777" w:rsidR="00477493" w:rsidRDefault="00581FC6" w:rsidP="00477493">
      <w:pPr>
        <w:pStyle w:val="berschrift1"/>
        <w:numPr>
          <w:ilvl w:val="0"/>
          <w:numId w:val="0"/>
        </w:numPr>
        <w:spacing w:before="0" w:after="0"/>
        <w:jc w:val="both"/>
        <w:rPr>
          <w:rFonts w:ascii="Arial" w:hAnsi="Arial"/>
          <w:sz w:val="22"/>
          <w:lang w:val="de-DE"/>
        </w:rPr>
      </w:pPr>
      <w:r>
        <w:rPr>
          <w:rFonts w:ascii="Arial" w:hAnsi="Arial"/>
          <w:sz w:val="22"/>
          <w:lang w:val="de-DE"/>
        </w:rPr>
        <w:t>Präambel</w:t>
      </w:r>
    </w:p>
    <w:p w14:paraId="68EB968B" w14:textId="77777777" w:rsidR="00477493" w:rsidRDefault="00477493" w:rsidP="00477493">
      <w:pPr>
        <w:autoSpaceDE w:val="0"/>
        <w:autoSpaceDN w:val="0"/>
        <w:adjustRightInd w:val="0"/>
        <w:jc w:val="both"/>
        <w:rPr>
          <w:rFonts w:ascii="Arial" w:hAnsi="Arial" w:cs="Arial"/>
          <w:sz w:val="22"/>
          <w:szCs w:val="22"/>
        </w:rPr>
      </w:pPr>
    </w:p>
    <w:p w14:paraId="30FB44B0" w14:textId="0DDCB598" w:rsidR="00581FC6" w:rsidRPr="00B83446" w:rsidRDefault="00581FC6" w:rsidP="00477493">
      <w:pPr>
        <w:autoSpaceDE w:val="0"/>
        <w:autoSpaceDN w:val="0"/>
        <w:adjustRightInd w:val="0"/>
        <w:jc w:val="both"/>
        <w:rPr>
          <w:rFonts w:ascii="Arial" w:hAnsi="Arial" w:cs="Arial"/>
          <w:sz w:val="22"/>
          <w:szCs w:val="22"/>
        </w:rPr>
      </w:pPr>
      <w:r>
        <w:rPr>
          <w:rFonts w:ascii="Arial" w:hAnsi="Arial" w:cs="Arial"/>
          <w:sz w:val="22"/>
          <w:szCs w:val="22"/>
        </w:rPr>
        <w:t>Die Einrichtung plant folgendes Vorhaben:</w:t>
      </w:r>
    </w:p>
    <w:p w14:paraId="23C72F18" w14:textId="6241C4B0" w:rsidR="00477493" w:rsidRPr="00190D8C" w:rsidRDefault="00190D8C" w:rsidP="00477493">
      <w:pPr>
        <w:autoSpaceDE w:val="0"/>
        <w:autoSpaceDN w:val="0"/>
        <w:adjustRightInd w:val="0"/>
        <w:jc w:val="both"/>
        <w:rPr>
          <w:rFonts w:ascii="Arial" w:hAnsi="Arial"/>
          <w:sz w:val="22"/>
          <w:szCs w:val="20"/>
          <w:highlight w:val="lightGray"/>
          <w:lang w:val="nb-NO"/>
        </w:rPr>
      </w:pPr>
      <w:r w:rsidRPr="00190D8C">
        <w:rPr>
          <w:rFonts w:ascii="Arial" w:hAnsi="Arial"/>
          <w:sz w:val="22"/>
          <w:szCs w:val="20"/>
          <w:highlight w:val="lightGray"/>
          <w:lang w:val="nb-NO"/>
        </w:rPr>
        <w:t>Veranstaltung oder Vorhaben beschreiben</w:t>
      </w:r>
    </w:p>
    <w:p w14:paraId="7C5448DC" w14:textId="45EE4E61" w:rsidR="00477493" w:rsidRPr="00B83446" w:rsidRDefault="00477493" w:rsidP="00477493">
      <w:pPr>
        <w:autoSpaceDE w:val="0"/>
        <w:autoSpaceDN w:val="0"/>
        <w:adjustRightInd w:val="0"/>
        <w:jc w:val="both"/>
        <w:rPr>
          <w:rFonts w:ascii="Arial" w:hAnsi="Arial" w:cs="Arial"/>
          <w:sz w:val="22"/>
          <w:szCs w:val="22"/>
        </w:rPr>
      </w:pPr>
    </w:p>
    <w:p w14:paraId="487C1B2E" w14:textId="77777777" w:rsidR="00477493" w:rsidRDefault="00477493" w:rsidP="00477493">
      <w:pPr>
        <w:pStyle w:val="Textkrper2"/>
        <w:jc w:val="both"/>
        <w:rPr>
          <w:rFonts w:cs="Arial"/>
          <w:szCs w:val="22"/>
        </w:rPr>
      </w:pPr>
    </w:p>
    <w:p w14:paraId="5C2B85E8" w14:textId="77777777" w:rsidR="00190D8C" w:rsidRDefault="00190D8C" w:rsidP="00477493">
      <w:pPr>
        <w:pStyle w:val="Textkrper2"/>
        <w:jc w:val="both"/>
        <w:rPr>
          <w:rFonts w:cs="Arial"/>
          <w:szCs w:val="22"/>
        </w:rPr>
      </w:pPr>
    </w:p>
    <w:p w14:paraId="0CBCF917" w14:textId="77777777" w:rsidR="00190D8C" w:rsidRPr="00B83446" w:rsidRDefault="00190D8C" w:rsidP="00477493">
      <w:pPr>
        <w:pStyle w:val="Textkrper2"/>
        <w:jc w:val="both"/>
        <w:rPr>
          <w:rFonts w:cs="Arial"/>
          <w:szCs w:val="22"/>
        </w:rPr>
      </w:pPr>
    </w:p>
    <w:p w14:paraId="48AC98BC" w14:textId="77777777" w:rsidR="00477493" w:rsidRDefault="00477493" w:rsidP="00477493">
      <w:pPr>
        <w:pStyle w:val="Textkrper2"/>
        <w:jc w:val="both"/>
      </w:pPr>
    </w:p>
    <w:p w14:paraId="206C32AD" w14:textId="77777777" w:rsidR="00477493" w:rsidRDefault="00190D8C" w:rsidP="00477493">
      <w:pPr>
        <w:pStyle w:val="Textkrper2"/>
        <w:jc w:val="both"/>
      </w:pPr>
      <w:r>
        <w:lastRenderedPageBreak/>
        <w:t xml:space="preserve">Der Sponsor </w:t>
      </w:r>
      <w:r w:rsidR="00581FC6">
        <w:t>ist daran interessiert</w:t>
      </w:r>
      <w:r>
        <w:t>, das Vorhaben zu unterstützen.</w:t>
      </w:r>
      <w:r w:rsidR="00581FC6">
        <w:t xml:space="preserve"> Der Sponsor und die Einrichtung kooperieren bei dem Vorhaben wie folgt:</w:t>
      </w:r>
    </w:p>
    <w:p w14:paraId="57B8E415" w14:textId="41118AB3" w:rsidR="00477493" w:rsidRDefault="00190D8C" w:rsidP="00477493">
      <w:pPr>
        <w:pStyle w:val="berschrift1"/>
        <w:numPr>
          <w:ilvl w:val="0"/>
          <w:numId w:val="0"/>
        </w:numPr>
        <w:spacing w:before="0" w:after="0"/>
        <w:jc w:val="both"/>
        <w:rPr>
          <w:rFonts w:ascii="Arial" w:hAnsi="Arial"/>
          <w:sz w:val="22"/>
          <w:lang w:val="de-DE"/>
        </w:rPr>
      </w:pPr>
      <w:r>
        <w:rPr>
          <w:rFonts w:ascii="Arial" w:hAnsi="Arial"/>
          <w:sz w:val="22"/>
          <w:lang w:val="de-DE"/>
        </w:rPr>
        <w:t>§ 1 Leistungen der Einrichtung</w:t>
      </w:r>
    </w:p>
    <w:p w14:paraId="6B12DB42" w14:textId="77777777" w:rsidR="00477493" w:rsidRPr="0047202A" w:rsidRDefault="00477493" w:rsidP="00477493"/>
    <w:p w14:paraId="4D7266D1" w14:textId="77777777" w:rsidR="00EF51FA" w:rsidRDefault="00190D8C" w:rsidP="00477493">
      <w:pPr>
        <w:pStyle w:val="Absatz15Numeriert"/>
        <w:spacing w:after="0" w:line="240" w:lineRule="auto"/>
        <w:ind w:left="0" w:firstLine="0"/>
        <w:jc w:val="both"/>
        <w:rPr>
          <w:rFonts w:ascii="Arial" w:hAnsi="Arial"/>
          <w:lang w:val="de-DE"/>
        </w:rPr>
      </w:pPr>
      <w:r>
        <w:rPr>
          <w:rFonts w:ascii="Arial" w:hAnsi="Arial"/>
          <w:lang w:val="de-DE"/>
        </w:rPr>
        <w:t>Die Einrichtung</w:t>
      </w:r>
      <w:r w:rsidR="00477493">
        <w:rPr>
          <w:rFonts w:ascii="Arial" w:hAnsi="Arial"/>
          <w:lang w:val="de-DE"/>
        </w:rPr>
        <w:t xml:space="preserve"> räumt </w:t>
      </w:r>
      <w:r w:rsidR="000F5713">
        <w:rPr>
          <w:rFonts w:ascii="Arial" w:hAnsi="Arial"/>
          <w:lang w:val="de-DE"/>
        </w:rPr>
        <w:t>dem Sponsor</w:t>
      </w:r>
      <w:r w:rsidR="00477493">
        <w:rPr>
          <w:rFonts w:ascii="Arial" w:hAnsi="Arial"/>
          <w:lang w:val="de-DE"/>
        </w:rPr>
        <w:t xml:space="preserve"> </w:t>
      </w:r>
      <w:r w:rsidR="005020BA">
        <w:rPr>
          <w:rFonts w:ascii="Arial" w:hAnsi="Arial"/>
          <w:lang w:val="de-DE"/>
        </w:rPr>
        <w:t>folgende Rechte ein</w:t>
      </w:r>
      <w:r w:rsidR="00EF51FA">
        <w:rPr>
          <w:rFonts w:ascii="Arial" w:hAnsi="Arial"/>
          <w:lang w:val="de-DE"/>
        </w:rPr>
        <w:t>:</w:t>
      </w:r>
    </w:p>
    <w:p w14:paraId="38DF32DF" w14:textId="77777777" w:rsidR="00EF51FA" w:rsidRDefault="00EF51FA" w:rsidP="00477493">
      <w:pPr>
        <w:pStyle w:val="Absatz15Numeriert"/>
        <w:spacing w:after="0" w:line="240" w:lineRule="auto"/>
        <w:ind w:left="0" w:firstLine="0"/>
        <w:jc w:val="both"/>
        <w:rPr>
          <w:rFonts w:ascii="Arial" w:hAnsi="Arial"/>
          <w:lang w:val="de-DE"/>
        </w:rPr>
      </w:pPr>
    </w:p>
    <w:p w14:paraId="65AF71C5" w14:textId="77777777" w:rsidR="00477493" w:rsidRPr="00EF51FA" w:rsidRDefault="00EF51FA" w:rsidP="00477493">
      <w:pPr>
        <w:pStyle w:val="Absatz15Numeriert"/>
        <w:spacing w:after="0" w:line="240" w:lineRule="auto"/>
        <w:ind w:left="0" w:firstLine="0"/>
        <w:jc w:val="both"/>
        <w:rPr>
          <w:rFonts w:ascii="Arial" w:hAnsi="Arial"/>
          <w:b/>
          <w:i/>
          <w:u w:val="single"/>
          <w:lang w:val="de-DE"/>
        </w:rPr>
      </w:pPr>
      <w:r w:rsidRPr="00EF51FA">
        <w:rPr>
          <w:rFonts w:ascii="Arial" w:hAnsi="Arial"/>
          <w:b/>
          <w:i/>
          <w:u w:val="single"/>
          <w:lang w:val="de-DE"/>
        </w:rPr>
        <w:t>A</w:t>
      </w:r>
      <w:r w:rsidR="005020BA" w:rsidRPr="00EF51FA">
        <w:rPr>
          <w:rFonts w:ascii="Arial" w:hAnsi="Arial"/>
          <w:b/>
          <w:i/>
          <w:u w:val="single"/>
          <w:lang w:val="de-DE"/>
        </w:rPr>
        <w:t>n</w:t>
      </w:r>
      <w:r w:rsidRPr="00EF51FA">
        <w:rPr>
          <w:rFonts w:ascii="Arial" w:hAnsi="Arial"/>
          <w:b/>
          <w:i/>
          <w:u w:val="single"/>
          <w:lang w:val="de-DE"/>
        </w:rPr>
        <w:t>zu</w:t>
      </w:r>
      <w:r w:rsidR="005020BA" w:rsidRPr="00EF51FA">
        <w:rPr>
          <w:rFonts w:ascii="Arial" w:hAnsi="Arial"/>
          <w:b/>
          <w:i/>
          <w:u w:val="single"/>
          <w:lang w:val="de-DE"/>
        </w:rPr>
        <w:t>kreuzen</w:t>
      </w:r>
      <w:r w:rsidR="002B4E48" w:rsidRPr="00EF51FA">
        <w:rPr>
          <w:rFonts w:ascii="Arial" w:hAnsi="Arial"/>
          <w:b/>
          <w:i/>
          <w:u w:val="single"/>
          <w:lang w:val="de-DE"/>
        </w:rPr>
        <w:t xml:space="preserve"> und ggf. aus</w:t>
      </w:r>
      <w:r w:rsidRPr="00EF51FA">
        <w:rPr>
          <w:rFonts w:ascii="Arial" w:hAnsi="Arial"/>
          <w:b/>
          <w:i/>
          <w:u w:val="single"/>
          <w:lang w:val="de-DE"/>
        </w:rPr>
        <w:t>zu</w:t>
      </w:r>
      <w:r w:rsidR="002B4E48" w:rsidRPr="00EF51FA">
        <w:rPr>
          <w:rFonts w:ascii="Arial" w:hAnsi="Arial"/>
          <w:b/>
          <w:i/>
          <w:u w:val="single"/>
          <w:lang w:val="de-DE"/>
        </w:rPr>
        <w:t>füllen</w:t>
      </w:r>
      <w:r>
        <w:rPr>
          <w:rFonts w:ascii="Arial" w:hAnsi="Arial"/>
          <w:b/>
          <w:i/>
          <w:u w:val="single"/>
          <w:lang w:val="de-DE"/>
        </w:rPr>
        <w:t>:</w:t>
      </w:r>
    </w:p>
    <w:p w14:paraId="16AC8DD4" w14:textId="77777777" w:rsidR="005020BA" w:rsidRDefault="005020BA" w:rsidP="00477493">
      <w:pPr>
        <w:pStyle w:val="Absatz15Numeriert"/>
        <w:spacing w:after="0" w:line="240" w:lineRule="auto"/>
        <w:ind w:left="0" w:firstLine="0"/>
        <w:jc w:val="both"/>
        <w:rPr>
          <w:rFonts w:ascii="Arial" w:hAnsi="Arial"/>
          <w:lang w:val="de-DE"/>
        </w:rPr>
      </w:pPr>
    </w:p>
    <w:p w14:paraId="74C9A9C5" w14:textId="77777777" w:rsidR="00EF51FA" w:rsidRPr="00EF51FA" w:rsidRDefault="00EF51FA" w:rsidP="00190D8C">
      <w:pPr>
        <w:pStyle w:val="Absatz15Numeriert"/>
        <w:numPr>
          <w:ilvl w:val="0"/>
          <w:numId w:val="6"/>
        </w:numPr>
        <w:spacing w:after="0" w:line="240" w:lineRule="auto"/>
        <w:jc w:val="both"/>
        <w:rPr>
          <w:rFonts w:ascii="Arial" w:hAnsi="Arial"/>
          <w:lang w:val="de-DE"/>
        </w:rPr>
      </w:pPr>
      <w:r w:rsidRPr="00883357">
        <w:rPr>
          <w:rFonts w:ascii="Arial" w:hAnsi="Arial"/>
          <w:b/>
          <w:lang w:val="de-DE"/>
        </w:rPr>
        <w:t>Danksagungen</w:t>
      </w:r>
      <w:r>
        <w:rPr>
          <w:rFonts w:ascii="Arial" w:hAnsi="Arial"/>
          <w:lang w:val="de-DE"/>
        </w:rPr>
        <w:t xml:space="preserve"> (</w:t>
      </w:r>
      <w:r w:rsidRPr="00190D8C">
        <w:rPr>
          <w:rFonts w:ascii="Arial" w:hAnsi="Arial"/>
          <w:i/>
          <w:lang w:val="de-DE"/>
        </w:rPr>
        <w:t>nicht steuerbare Leistungen</w:t>
      </w:r>
      <w:r>
        <w:rPr>
          <w:rFonts w:ascii="Arial" w:hAnsi="Arial"/>
          <w:lang w:val="de-DE"/>
        </w:rPr>
        <w:t>)</w:t>
      </w:r>
    </w:p>
    <w:p w14:paraId="7782EDC3" w14:textId="77777777" w:rsidR="00EF51FA" w:rsidRDefault="00EF51FA" w:rsidP="00477493">
      <w:pPr>
        <w:pStyle w:val="Absatz15Numeriert"/>
        <w:spacing w:after="0" w:line="240" w:lineRule="auto"/>
        <w:ind w:left="0" w:firstLine="0"/>
        <w:jc w:val="both"/>
        <w:rPr>
          <w:rFonts w:ascii="Arial" w:hAnsi="Arial"/>
          <w:lang w:val="de-DE"/>
        </w:rPr>
      </w:pPr>
    </w:p>
    <w:p w14:paraId="74E85423" w14:textId="77777777" w:rsidR="005020BA" w:rsidRDefault="00881DCB" w:rsidP="00DC16F4">
      <w:pPr>
        <w:pStyle w:val="Absatz15Numeriert"/>
        <w:spacing w:after="0" w:line="240" w:lineRule="auto"/>
        <w:ind w:left="0" w:firstLine="0"/>
        <w:jc w:val="both"/>
        <w:rPr>
          <w:rFonts w:ascii="Arial" w:hAnsi="Arial"/>
          <w:lang w:val="de-DE"/>
        </w:rPr>
      </w:pPr>
      <w:sdt>
        <w:sdtPr>
          <w:rPr>
            <w:rFonts w:ascii="Arial" w:hAnsi="Arial"/>
            <w:lang w:val="de-DE"/>
          </w:rPr>
          <w:id w:val="-1052463126"/>
          <w14:checkbox>
            <w14:checked w14:val="0"/>
            <w14:checkedState w14:val="2612" w14:font="MS Gothic"/>
            <w14:uncheckedState w14:val="2610" w14:font="MS Gothic"/>
          </w14:checkbox>
        </w:sdtPr>
        <w:sdtEndPr/>
        <w:sdtContent>
          <w:r w:rsidR="00EF51FA">
            <w:rPr>
              <w:rFonts w:ascii="MS Gothic" w:eastAsia="MS Gothic" w:hAnsi="MS Gothic" w:hint="eastAsia"/>
              <w:lang w:val="de-DE"/>
            </w:rPr>
            <w:t>☐</w:t>
          </w:r>
        </w:sdtContent>
      </w:sdt>
      <w:r w:rsidR="005020BA">
        <w:rPr>
          <w:rFonts w:ascii="Arial" w:hAnsi="Arial"/>
          <w:lang w:val="de-DE"/>
        </w:rPr>
        <w:t xml:space="preserve"> Nennung </w:t>
      </w:r>
      <w:r w:rsidR="00DC16F4">
        <w:rPr>
          <w:rFonts w:ascii="Arial" w:hAnsi="Arial"/>
          <w:lang w:val="de-DE"/>
        </w:rPr>
        <w:t>des Vertragspartners</w:t>
      </w:r>
      <w:r w:rsidR="002B4E48">
        <w:rPr>
          <w:rFonts w:ascii="Arial" w:hAnsi="Arial"/>
          <w:lang w:val="de-DE"/>
        </w:rPr>
        <w:t xml:space="preserve"> </w:t>
      </w:r>
      <w:r w:rsidR="005020BA">
        <w:rPr>
          <w:rFonts w:ascii="Arial" w:hAnsi="Arial"/>
          <w:lang w:val="de-DE"/>
        </w:rPr>
        <w:t xml:space="preserve">als Sponsor bei der Konferenzeröffnung und vor den </w:t>
      </w:r>
      <w:proofErr w:type="spellStart"/>
      <w:r w:rsidR="005020BA">
        <w:rPr>
          <w:rFonts w:ascii="Arial" w:hAnsi="Arial"/>
          <w:lang w:val="de-DE"/>
        </w:rPr>
        <w:t>rele</w:t>
      </w:r>
      <w:proofErr w:type="spellEnd"/>
      <w:r w:rsidR="00DC16F4">
        <w:rPr>
          <w:rFonts w:ascii="Arial" w:hAnsi="Arial"/>
          <w:lang w:val="de-DE"/>
        </w:rPr>
        <w:t>-</w:t>
      </w:r>
      <w:r w:rsidR="00DC16F4">
        <w:rPr>
          <w:rFonts w:ascii="Arial" w:hAnsi="Arial"/>
          <w:lang w:val="de-DE"/>
        </w:rPr>
        <w:br/>
        <w:t xml:space="preserve">     </w:t>
      </w:r>
      <w:proofErr w:type="spellStart"/>
      <w:r w:rsidR="005020BA">
        <w:rPr>
          <w:rFonts w:ascii="Arial" w:hAnsi="Arial"/>
          <w:lang w:val="de-DE"/>
        </w:rPr>
        <w:t>vanten</w:t>
      </w:r>
      <w:proofErr w:type="spellEnd"/>
      <w:r w:rsidR="005020BA">
        <w:rPr>
          <w:rFonts w:ascii="Arial" w:hAnsi="Arial"/>
          <w:lang w:val="de-DE"/>
        </w:rPr>
        <w:t xml:space="preserve"> Kaffeepausen</w:t>
      </w:r>
    </w:p>
    <w:p w14:paraId="0FF0BE20" w14:textId="77777777" w:rsidR="002B4E48" w:rsidRDefault="00881DCB" w:rsidP="00477493">
      <w:pPr>
        <w:pStyle w:val="Absatz15Numeriert"/>
        <w:spacing w:after="0" w:line="240" w:lineRule="auto"/>
        <w:ind w:left="0" w:firstLine="0"/>
        <w:jc w:val="both"/>
        <w:rPr>
          <w:rFonts w:ascii="Arial" w:hAnsi="Arial"/>
          <w:lang w:val="de-DE"/>
        </w:rPr>
      </w:pPr>
      <w:sdt>
        <w:sdtPr>
          <w:rPr>
            <w:rFonts w:ascii="Arial" w:hAnsi="Arial"/>
            <w:lang w:val="de-DE"/>
          </w:rPr>
          <w:id w:val="99770538"/>
          <w14:checkbox>
            <w14:checked w14:val="0"/>
            <w14:checkedState w14:val="2612" w14:font="MS Gothic"/>
            <w14:uncheckedState w14:val="2610" w14:font="MS Gothic"/>
          </w14:checkbox>
        </w:sdtPr>
        <w:sdtEndPr/>
        <w:sdtContent>
          <w:r w:rsidR="005020BA">
            <w:rPr>
              <w:rFonts w:ascii="MS Gothic" w:eastAsia="MS Gothic" w:hAnsi="MS Gothic" w:hint="eastAsia"/>
              <w:lang w:val="de-DE"/>
            </w:rPr>
            <w:t>☐</w:t>
          </w:r>
        </w:sdtContent>
      </w:sdt>
      <w:r w:rsidR="00B541FD">
        <w:rPr>
          <w:rFonts w:ascii="Arial" w:hAnsi="Arial"/>
          <w:lang w:val="de-DE"/>
        </w:rPr>
        <w:t xml:space="preserve"> Hinweis auf </w:t>
      </w:r>
      <w:r w:rsidR="002B4E48">
        <w:rPr>
          <w:rFonts w:ascii="Arial" w:hAnsi="Arial"/>
          <w:lang w:val="de-DE"/>
        </w:rPr>
        <w:t xml:space="preserve">Plakaten, Veranstaltungshinweisen, in Ausstellungskatalogen, </w:t>
      </w:r>
      <w:r w:rsidR="00B541FD">
        <w:rPr>
          <w:rFonts w:ascii="Arial" w:hAnsi="Arial"/>
          <w:lang w:val="de-DE"/>
        </w:rPr>
        <w:t>im Abstract</w:t>
      </w:r>
    </w:p>
    <w:p w14:paraId="21BA8B66" w14:textId="77777777" w:rsidR="002B4E48" w:rsidRDefault="002B4E48" w:rsidP="00477493">
      <w:pPr>
        <w:pStyle w:val="Absatz15Numeriert"/>
        <w:spacing w:after="0" w:line="240" w:lineRule="auto"/>
        <w:ind w:left="0" w:firstLine="0"/>
        <w:jc w:val="both"/>
        <w:rPr>
          <w:rFonts w:ascii="Arial" w:hAnsi="Arial"/>
          <w:lang w:val="de-DE"/>
        </w:rPr>
      </w:pPr>
      <w:r>
        <w:rPr>
          <w:rFonts w:ascii="Arial" w:hAnsi="Arial"/>
          <w:lang w:val="de-DE"/>
        </w:rPr>
        <w:t xml:space="preserve">  </w:t>
      </w:r>
      <w:r w:rsidR="00B541FD">
        <w:rPr>
          <w:rFonts w:ascii="Arial" w:hAnsi="Arial"/>
          <w:lang w:val="de-DE"/>
        </w:rPr>
        <w:t xml:space="preserve"> </w:t>
      </w:r>
      <w:r>
        <w:rPr>
          <w:rFonts w:ascii="Arial" w:hAnsi="Arial"/>
          <w:lang w:val="de-DE"/>
        </w:rPr>
        <w:t xml:space="preserve">  </w:t>
      </w:r>
      <w:r w:rsidR="00B541FD">
        <w:rPr>
          <w:rFonts w:ascii="Arial" w:hAnsi="Arial"/>
          <w:lang w:val="de-DE"/>
        </w:rPr>
        <w:t>Booklet und ähnlichen Ver</w:t>
      </w:r>
      <w:r w:rsidR="005353E2">
        <w:rPr>
          <w:rFonts w:ascii="Arial" w:hAnsi="Arial"/>
          <w:lang w:val="de-DE"/>
        </w:rPr>
        <w:t>a</w:t>
      </w:r>
      <w:r w:rsidR="00B541FD">
        <w:rPr>
          <w:rFonts w:ascii="Arial" w:hAnsi="Arial"/>
          <w:lang w:val="de-DE"/>
        </w:rPr>
        <w:t xml:space="preserve">nstaltungsunterlagen </w:t>
      </w:r>
      <w:r>
        <w:rPr>
          <w:rFonts w:ascii="Arial" w:hAnsi="Arial"/>
          <w:lang w:val="de-DE"/>
        </w:rPr>
        <w:t>(soweit vorhanden) auf die Sponsorenei-</w:t>
      </w:r>
    </w:p>
    <w:p w14:paraId="0C827D42" w14:textId="77777777" w:rsidR="005020BA" w:rsidRDefault="002B4E48" w:rsidP="00477493">
      <w:pPr>
        <w:pStyle w:val="Absatz15Numeriert"/>
        <w:spacing w:after="0" w:line="240" w:lineRule="auto"/>
        <w:ind w:left="0" w:firstLine="0"/>
        <w:jc w:val="both"/>
        <w:rPr>
          <w:rFonts w:ascii="Arial" w:hAnsi="Arial"/>
          <w:lang w:val="de-DE"/>
        </w:rPr>
      </w:pPr>
      <w:r>
        <w:rPr>
          <w:rFonts w:ascii="Arial" w:hAnsi="Arial"/>
          <w:lang w:val="de-DE"/>
        </w:rPr>
        <w:t xml:space="preserve">     </w:t>
      </w:r>
      <w:proofErr w:type="spellStart"/>
      <w:r>
        <w:rPr>
          <w:rFonts w:ascii="Arial" w:hAnsi="Arial"/>
          <w:lang w:val="de-DE"/>
        </w:rPr>
        <w:t>genschaft</w:t>
      </w:r>
      <w:proofErr w:type="spellEnd"/>
      <w:r>
        <w:rPr>
          <w:rFonts w:ascii="Arial" w:hAnsi="Arial"/>
          <w:lang w:val="de-DE"/>
        </w:rPr>
        <w:t xml:space="preserve"> (ohne besondere Hervorhebung)</w:t>
      </w:r>
    </w:p>
    <w:p w14:paraId="050BFF1C" w14:textId="77777777" w:rsidR="00666EA0" w:rsidRDefault="00881DCB" w:rsidP="00477493">
      <w:pPr>
        <w:pStyle w:val="Absatz15Numeriert"/>
        <w:spacing w:after="0" w:line="240" w:lineRule="auto"/>
        <w:ind w:left="0" w:firstLine="0"/>
        <w:jc w:val="both"/>
        <w:rPr>
          <w:rFonts w:ascii="Arial" w:hAnsi="Arial"/>
          <w:lang w:val="de-DE"/>
        </w:rPr>
      </w:pPr>
      <w:sdt>
        <w:sdtPr>
          <w:rPr>
            <w:rFonts w:ascii="Arial" w:hAnsi="Arial"/>
            <w:lang w:val="de-DE"/>
          </w:rPr>
          <w:id w:val="-1799294915"/>
          <w14:checkbox>
            <w14:checked w14:val="0"/>
            <w14:checkedState w14:val="2612" w14:font="MS Gothic"/>
            <w14:uncheckedState w14:val="2610" w14:font="MS Gothic"/>
          </w14:checkbox>
        </w:sdtPr>
        <w:sdtEndPr/>
        <w:sdtContent>
          <w:r w:rsidR="005020BA">
            <w:rPr>
              <w:rFonts w:ascii="MS Gothic" w:eastAsia="MS Gothic" w:hAnsi="MS Gothic" w:hint="eastAsia"/>
              <w:lang w:val="de-DE"/>
            </w:rPr>
            <w:t>☐</w:t>
          </w:r>
        </w:sdtContent>
      </w:sdt>
      <w:r w:rsidR="005020BA">
        <w:rPr>
          <w:rFonts w:ascii="Arial" w:hAnsi="Arial"/>
          <w:lang w:val="de-DE"/>
        </w:rPr>
        <w:t xml:space="preserve"> Veröffentlichung des Logos des Sponsors auf der Homepage der Universität (ohne Ver</w:t>
      </w:r>
      <w:r w:rsidR="00666EA0">
        <w:rPr>
          <w:rFonts w:ascii="Arial" w:hAnsi="Arial"/>
          <w:lang w:val="de-DE"/>
        </w:rPr>
        <w:t>-</w:t>
      </w:r>
    </w:p>
    <w:p w14:paraId="38467624" w14:textId="77777777" w:rsidR="005020BA" w:rsidRDefault="00666EA0" w:rsidP="00477493">
      <w:pPr>
        <w:pStyle w:val="Absatz15Numeriert"/>
        <w:spacing w:after="0" w:line="240" w:lineRule="auto"/>
        <w:ind w:left="0" w:firstLine="0"/>
        <w:jc w:val="both"/>
        <w:rPr>
          <w:rFonts w:ascii="Arial" w:hAnsi="Arial"/>
          <w:lang w:val="de-DE"/>
        </w:rPr>
      </w:pPr>
      <w:r>
        <w:rPr>
          <w:rFonts w:ascii="Arial" w:hAnsi="Arial"/>
          <w:lang w:val="de-DE"/>
        </w:rPr>
        <w:t xml:space="preserve">     </w:t>
      </w:r>
      <w:proofErr w:type="spellStart"/>
      <w:r w:rsidR="005020BA">
        <w:rPr>
          <w:rFonts w:ascii="Arial" w:hAnsi="Arial"/>
          <w:lang w:val="de-DE"/>
        </w:rPr>
        <w:t>linkung</w:t>
      </w:r>
      <w:proofErr w:type="spellEnd"/>
      <w:r w:rsidR="00B541FD">
        <w:rPr>
          <w:rFonts w:ascii="Arial" w:hAnsi="Arial"/>
          <w:lang w:val="de-DE"/>
        </w:rPr>
        <w:t>, ohne besondere Hervorhebung</w:t>
      </w:r>
      <w:r w:rsidR="005020BA">
        <w:rPr>
          <w:rFonts w:ascii="Arial" w:hAnsi="Arial"/>
          <w:lang w:val="de-DE"/>
        </w:rPr>
        <w:t>)</w:t>
      </w:r>
    </w:p>
    <w:p w14:paraId="022F19ED" w14:textId="77777777" w:rsidR="002B4E48" w:rsidRDefault="00881DCB" w:rsidP="00147393">
      <w:pPr>
        <w:pStyle w:val="Absatz15Numeriert"/>
        <w:spacing w:after="0" w:line="240" w:lineRule="auto"/>
        <w:ind w:left="0" w:firstLine="0"/>
        <w:jc w:val="both"/>
        <w:rPr>
          <w:rFonts w:ascii="Arial" w:hAnsi="Arial"/>
          <w:lang w:val="de-DE"/>
        </w:rPr>
      </w:pPr>
      <w:sdt>
        <w:sdtPr>
          <w:rPr>
            <w:rFonts w:ascii="Arial" w:hAnsi="Arial"/>
            <w:lang w:val="de-DE"/>
          </w:rPr>
          <w:id w:val="-2093147287"/>
          <w14:checkbox>
            <w14:checked w14:val="0"/>
            <w14:checkedState w14:val="2612" w14:font="MS Gothic"/>
            <w14:uncheckedState w14:val="2610" w14:font="MS Gothic"/>
          </w14:checkbox>
        </w:sdtPr>
        <w:sdtEndPr/>
        <w:sdtContent>
          <w:r w:rsidR="00147393">
            <w:rPr>
              <w:rFonts w:ascii="MS Gothic" w:eastAsia="MS Gothic" w:hAnsi="MS Gothic" w:hint="eastAsia"/>
              <w:lang w:val="de-DE"/>
            </w:rPr>
            <w:t>☐</w:t>
          </w:r>
        </w:sdtContent>
      </w:sdt>
      <w:r w:rsidR="00147393">
        <w:rPr>
          <w:rFonts w:ascii="Arial" w:hAnsi="Arial"/>
          <w:lang w:val="de-DE"/>
        </w:rPr>
        <w:t xml:space="preserve"> Der Sponsor darf in seinen Veröffentlichungen </w:t>
      </w:r>
      <w:r w:rsidR="00B541FD">
        <w:rPr>
          <w:rFonts w:ascii="Arial" w:hAnsi="Arial"/>
          <w:lang w:val="de-DE"/>
        </w:rPr>
        <w:t xml:space="preserve">in gleicher Art und Weise </w:t>
      </w:r>
      <w:r w:rsidR="002B4E48">
        <w:rPr>
          <w:rFonts w:ascii="Arial" w:hAnsi="Arial"/>
          <w:lang w:val="de-DE"/>
        </w:rPr>
        <w:t xml:space="preserve">(wie oben </w:t>
      </w:r>
      <w:proofErr w:type="spellStart"/>
      <w:r w:rsidR="002B4E48">
        <w:rPr>
          <w:rFonts w:ascii="Arial" w:hAnsi="Arial"/>
          <w:lang w:val="de-DE"/>
        </w:rPr>
        <w:t>ge</w:t>
      </w:r>
      <w:proofErr w:type="spellEnd"/>
      <w:r w:rsidR="002B4E48">
        <w:rPr>
          <w:rFonts w:ascii="Arial" w:hAnsi="Arial"/>
          <w:lang w:val="de-DE"/>
        </w:rPr>
        <w:t>-</w:t>
      </w:r>
    </w:p>
    <w:p w14:paraId="64023A37" w14:textId="77777777" w:rsidR="00147393" w:rsidRDefault="002B4E48" w:rsidP="00147393">
      <w:pPr>
        <w:pStyle w:val="Absatz15Numeriert"/>
        <w:spacing w:after="0" w:line="240" w:lineRule="auto"/>
        <w:ind w:left="0" w:firstLine="0"/>
        <w:jc w:val="both"/>
        <w:rPr>
          <w:rFonts w:ascii="Arial" w:hAnsi="Arial"/>
          <w:lang w:val="de-DE"/>
        </w:rPr>
      </w:pPr>
      <w:r>
        <w:rPr>
          <w:rFonts w:ascii="Arial" w:hAnsi="Arial"/>
          <w:lang w:val="de-DE"/>
        </w:rPr>
        <w:t xml:space="preserve">     </w:t>
      </w:r>
      <w:proofErr w:type="spellStart"/>
      <w:r>
        <w:rPr>
          <w:rFonts w:ascii="Arial" w:hAnsi="Arial"/>
          <w:lang w:val="de-DE"/>
        </w:rPr>
        <w:t>nannt</w:t>
      </w:r>
      <w:proofErr w:type="spellEnd"/>
      <w:r>
        <w:rPr>
          <w:rFonts w:ascii="Arial" w:hAnsi="Arial"/>
          <w:lang w:val="de-DE"/>
        </w:rPr>
        <w:t xml:space="preserve">) </w:t>
      </w:r>
      <w:r w:rsidR="00147393">
        <w:rPr>
          <w:rFonts w:ascii="Arial" w:hAnsi="Arial"/>
          <w:lang w:val="de-DE"/>
        </w:rPr>
        <w:t>auf die Sponsor</w:t>
      </w:r>
      <w:r>
        <w:rPr>
          <w:rFonts w:ascii="Arial" w:hAnsi="Arial"/>
          <w:lang w:val="de-DE"/>
        </w:rPr>
        <w:t>eneigenschaft</w:t>
      </w:r>
      <w:r w:rsidR="00147393">
        <w:rPr>
          <w:rFonts w:ascii="Arial" w:hAnsi="Arial"/>
          <w:lang w:val="de-DE"/>
        </w:rPr>
        <w:t xml:space="preserve"> hinweisen. </w:t>
      </w:r>
    </w:p>
    <w:p w14:paraId="448034C3" w14:textId="77777777" w:rsidR="005020BA" w:rsidRPr="00666EA0" w:rsidRDefault="00666EA0" w:rsidP="00477493">
      <w:pPr>
        <w:pStyle w:val="Absatz15Numeriert"/>
        <w:spacing w:after="0" w:line="240" w:lineRule="auto"/>
        <w:ind w:left="0" w:firstLine="0"/>
        <w:jc w:val="both"/>
        <w:rPr>
          <w:rFonts w:ascii="Arial" w:hAnsi="Arial"/>
          <w:color w:val="FF0000"/>
          <w:lang w:val="de-DE"/>
        </w:rPr>
      </w:pPr>
      <w:r w:rsidRPr="00666EA0">
        <w:rPr>
          <w:rFonts w:ascii="Arial" w:hAnsi="Arial"/>
          <w:color w:val="FF0000"/>
          <w:lang w:val="de-DE"/>
        </w:rPr>
        <w:t>__________________________________________________________________________</w:t>
      </w:r>
    </w:p>
    <w:p w14:paraId="0574F316" w14:textId="77777777" w:rsidR="00147393" w:rsidRDefault="00147393" w:rsidP="00477493">
      <w:pPr>
        <w:pStyle w:val="Absatz15Numeriert"/>
        <w:spacing w:after="0" w:line="240" w:lineRule="auto"/>
        <w:ind w:left="0" w:firstLine="0"/>
        <w:jc w:val="both"/>
        <w:rPr>
          <w:rFonts w:ascii="Arial" w:hAnsi="Arial"/>
          <w:lang w:val="de-DE"/>
        </w:rPr>
      </w:pPr>
    </w:p>
    <w:p w14:paraId="729E4916" w14:textId="77777777" w:rsidR="00985B1C" w:rsidRDefault="00EF51FA" w:rsidP="00190D8C">
      <w:pPr>
        <w:pStyle w:val="Absatz15Numeriert"/>
        <w:numPr>
          <w:ilvl w:val="0"/>
          <w:numId w:val="6"/>
        </w:numPr>
        <w:spacing w:after="0" w:line="240" w:lineRule="auto"/>
        <w:jc w:val="both"/>
        <w:rPr>
          <w:rFonts w:ascii="Arial" w:hAnsi="Arial"/>
          <w:b/>
          <w:lang w:val="de-DE"/>
        </w:rPr>
      </w:pPr>
      <w:r w:rsidRPr="00883357">
        <w:rPr>
          <w:rFonts w:ascii="Arial" w:hAnsi="Arial"/>
          <w:b/>
          <w:lang w:val="de-DE"/>
        </w:rPr>
        <w:t>Werbeleistun</w:t>
      </w:r>
      <w:r w:rsidR="00985B1C" w:rsidRPr="00883357">
        <w:rPr>
          <w:rFonts w:ascii="Arial" w:hAnsi="Arial"/>
          <w:b/>
          <w:lang w:val="de-DE"/>
        </w:rPr>
        <w:t xml:space="preserve">gen </w:t>
      </w:r>
    </w:p>
    <w:p w14:paraId="3D66D6BD" w14:textId="77777777" w:rsidR="00883357" w:rsidRPr="00883357" w:rsidRDefault="00883357" w:rsidP="00883357">
      <w:pPr>
        <w:pStyle w:val="Absatz15Numeriert"/>
        <w:spacing w:after="0" w:line="240" w:lineRule="auto"/>
        <w:ind w:left="360" w:firstLine="0"/>
        <w:jc w:val="both"/>
        <w:rPr>
          <w:rFonts w:ascii="Arial" w:hAnsi="Arial"/>
          <w:b/>
          <w:lang w:val="de-DE"/>
        </w:rPr>
      </w:pPr>
    </w:p>
    <w:p w14:paraId="0642A2D6" w14:textId="77777777" w:rsidR="00F36DEF" w:rsidRPr="00F36DEF" w:rsidRDefault="00F36DEF" w:rsidP="00F36DEF">
      <w:pPr>
        <w:pStyle w:val="Absatz15Numeriert"/>
        <w:spacing w:after="0" w:line="240" w:lineRule="auto"/>
        <w:ind w:left="360" w:firstLine="0"/>
        <w:jc w:val="both"/>
        <w:rPr>
          <w:rFonts w:ascii="Arial" w:hAnsi="Arial" w:cs="Arial"/>
          <w:i/>
          <w:iCs/>
          <w:szCs w:val="22"/>
          <w:lang w:val="de-DE"/>
        </w:rPr>
      </w:pPr>
      <w:r w:rsidRPr="00F36DEF">
        <w:rPr>
          <w:rFonts w:ascii="Arial" w:hAnsi="Arial" w:cs="Arial"/>
          <w:i/>
          <w:iCs/>
          <w:lang w:val="de-DE"/>
        </w:rPr>
        <w:t>Interne Hinweise:</w:t>
      </w:r>
    </w:p>
    <w:p w14:paraId="456D9E78" w14:textId="77777777" w:rsidR="00F36DEF" w:rsidRPr="00F36DEF" w:rsidRDefault="00F36DEF" w:rsidP="00F36DEF">
      <w:pPr>
        <w:pStyle w:val="Absatz15Numeriert"/>
        <w:spacing w:after="0" w:line="240" w:lineRule="auto"/>
        <w:ind w:left="360" w:firstLine="0"/>
        <w:jc w:val="both"/>
        <w:rPr>
          <w:rFonts w:ascii="Arial" w:hAnsi="Arial" w:cs="Arial"/>
          <w:i/>
          <w:iCs/>
          <w:lang w:val="de-DE"/>
        </w:rPr>
      </w:pPr>
      <w:r w:rsidRPr="00F36DEF">
        <w:rPr>
          <w:rFonts w:ascii="Arial" w:hAnsi="Arial" w:cs="Arial"/>
          <w:i/>
          <w:iCs/>
          <w:lang w:val="de-DE"/>
        </w:rPr>
        <w:t xml:space="preserve">Achtung: Die Vereinbarung dieser Leistungen löst Umsatzsteuer </w:t>
      </w:r>
      <w:r w:rsidRPr="00F36DEF">
        <w:rPr>
          <w:rFonts w:ascii="Arial" w:hAnsi="Arial" w:cs="Arial"/>
          <w:i/>
          <w:iCs/>
          <w:u w:val="single"/>
          <w:lang w:val="de-DE"/>
        </w:rPr>
        <w:t>und</w:t>
      </w:r>
      <w:r w:rsidRPr="00F36DEF">
        <w:rPr>
          <w:rFonts w:ascii="Arial" w:hAnsi="Arial" w:cs="Arial"/>
          <w:i/>
          <w:iCs/>
          <w:lang w:val="de-DE"/>
        </w:rPr>
        <w:t xml:space="preserve"> Ertragsteuern beim Institut aus. Sofern das Sponsoring für einen steuerbegünstigten Kongress mit Teilnehmerentgelten erfolgt, liegt der Satz bei ca.4,5 %. Ansonsten gehen bis zu 45% der Sponsoringeinnahmen als Ertragsteuern vom Budget ab. Kontaktieren Sie vor Vertragsabschluss die Steuerabteilung (</w:t>
      </w:r>
      <w:hyperlink r:id="rId10" w:history="1">
        <w:r w:rsidRPr="00F36DEF">
          <w:rPr>
            <w:rStyle w:val="Hyperlink"/>
            <w:rFonts w:ascii="Arial" w:hAnsi="Arial" w:cs="Arial"/>
            <w:i/>
            <w:iCs/>
            <w:lang w:val="de-DE"/>
          </w:rPr>
          <w:t>steuern@zuv.uni-heidelberg.de</w:t>
        </w:r>
      </w:hyperlink>
      <w:r w:rsidRPr="00F36DEF">
        <w:rPr>
          <w:rFonts w:ascii="Arial" w:hAnsi="Arial" w:cs="Arial"/>
          <w:i/>
          <w:iCs/>
          <w:lang w:val="de-DE"/>
        </w:rPr>
        <w:t>).</w:t>
      </w:r>
    </w:p>
    <w:p w14:paraId="19653A50" w14:textId="77777777" w:rsidR="00F36DEF" w:rsidRPr="00F36DEF" w:rsidRDefault="00F36DEF" w:rsidP="00F36DEF">
      <w:pPr>
        <w:pStyle w:val="Absatz15Numeriert"/>
        <w:spacing w:after="0" w:line="240" w:lineRule="auto"/>
        <w:ind w:left="360" w:firstLine="0"/>
        <w:jc w:val="both"/>
        <w:rPr>
          <w:rFonts w:ascii="Arial" w:hAnsi="Arial" w:cs="Arial"/>
          <w:i/>
          <w:iCs/>
          <w:lang w:val="de-DE"/>
        </w:rPr>
      </w:pPr>
      <w:r w:rsidRPr="00F36DEF">
        <w:rPr>
          <w:rFonts w:ascii="Arial" w:hAnsi="Arial" w:cs="Arial"/>
          <w:i/>
          <w:iCs/>
          <w:lang w:val="de-DE"/>
        </w:rPr>
        <w:t>Bei der Rechnungsstellung zu beachten:</w:t>
      </w:r>
    </w:p>
    <w:p w14:paraId="62AC32E9" w14:textId="5B7AC4EF" w:rsidR="0013347A" w:rsidRPr="00F36DEF" w:rsidRDefault="00881DCB" w:rsidP="00F36DEF">
      <w:pPr>
        <w:pStyle w:val="Absatz15Numeriert"/>
        <w:spacing w:after="0" w:line="240" w:lineRule="auto"/>
        <w:ind w:left="360" w:firstLine="0"/>
        <w:jc w:val="both"/>
        <w:rPr>
          <w:rFonts w:ascii="Arial" w:hAnsi="Arial"/>
          <w:i/>
        </w:rPr>
      </w:pPr>
      <w:hyperlink r:id="rId11" w:history="1">
        <w:r w:rsidR="00F36DEF">
          <w:rPr>
            <w:rStyle w:val="Hyperlink"/>
            <w:rFonts w:ascii="Arial" w:hAnsi="Arial" w:cs="Arial"/>
            <w:i/>
            <w:iCs/>
          </w:rPr>
          <w:t>https://www.uniheidelberg.de/md/zuv/finanzen/buchhaltung/rechnungsstellung_bei_umsatzsteuerpfl._projekten.pdf</w:t>
        </w:r>
      </w:hyperlink>
    </w:p>
    <w:p w14:paraId="0329FA7A" w14:textId="77777777" w:rsidR="0013347A" w:rsidRPr="00F36DEF" w:rsidRDefault="0013347A" w:rsidP="00985B1C">
      <w:pPr>
        <w:pStyle w:val="Absatz15Numeriert"/>
        <w:spacing w:after="0" w:line="240" w:lineRule="auto"/>
        <w:ind w:left="360" w:firstLine="0"/>
        <w:jc w:val="both"/>
        <w:rPr>
          <w:rFonts w:ascii="Arial" w:hAnsi="Arial"/>
        </w:rPr>
      </w:pPr>
    </w:p>
    <w:p w14:paraId="7C7AC806" w14:textId="77777777" w:rsidR="00EF51FA" w:rsidRPr="00F36DEF" w:rsidRDefault="00EF51FA" w:rsidP="00477493">
      <w:pPr>
        <w:pStyle w:val="Absatz15Numeriert"/>
        <w:spacing w:after="0" w:line="240" w:lineRule="auto"/>
        <w:ind w:left="0" w:firstLine="0"/>
        <w:jc w:val="both"/>
        <w:rPr>
          <w:rFonts w:ascii="Arial" w:hAnsi="Arial"/>
        </w:rPr>
      </w:pPr>
    </w:p>
    <w:p w14:paraId="0D5886BF" w14:textId="77777777" w:rsidR="00666EA0" w:rsidRDefault="00881DCB" w:rsidP="005020BA">
      <w:pPr>
        <w:pStyle w:val="Absatz15Numeriert"/>
        <w:spacing w:after="0" w:line="240" w:lineRule="auto"/>
        <w:ind w:left="0" w:firstLine="0"/>
        <w:jc w:val="both"/>
        <w:rPr>
          <w:rFonts w:ascii="Arial" w:hAnsi="Arial"/>
          <w:lang w:val="de-DE"/>
        </w:rPr>
      </w:pPr>
      <w:sdt>
        <w:sdtPr>
          <w:rPr>
            <w:rFonts w:ascii="Arial" w:hAnsi="Arial"/>
            <w:lang w:val="de-DE"/>
          </w:rPr>
          <w:id w:val="792325494"/>
          <w14:checkbox>
            <w14:checked w14:val="0"/>
            <w14:checkedState w14:val="2612" w14:font="MS Gothic"/>
            <w14:uncheckedState w14:val="2610" w14:font="MS Gothic"/>
          </w14:checkbox>
        </w:sdtPr>
        <w:sdtEndPr/>
        <w:sdtContent>
          <w:r w:rsidR="009A1379">
            <w:rPr>
              <w:rFonts w:ascii="MS Gothic" w:eastAsia="MS Gothic" w:hAnsi="MS Gothic" w:hint="eastAsia"/>
              <w:lang w:val="de-DE"/>
            </w:rPr>
            <w:t>☐</w:t>
          </w:r>
        </w:sdtContent>
      </w:sdt>
      <w:r w:rsidR="005020BA">
        <w:rPr>
          <w:rFonts w:ascii="Arial" w:hAnsi="Arial"/>
          <w:lang w:val="de-DE"/>
        </w:rPr>
        <w:t xml:space="preserve"> Veröffentlichung des Logos des Sponsors auf der Homepage der Universität (</w:t>
      </w:r>
      <w:r w:rsidR="00147393">
        <w:rPr>
          <w:rFonts w:ascii="Arial" w:hAnsi="Arial"/>
          <w:lang w:val="de-DE"/>
        </w:rPr>
        <w:t>mit</w:t>
      </w:r>
      <w:r w:rsidR="005020BA">
        <w:rPr>
          <w:rFonts w:ascii="Arial" w:hAnsi="Arial"/>
          <w:lang w:val="de-DE"/>
        </w:rPr>
        <w:t xml:space="preserve"> </w:t>
      </w:r>
      <w:proofErr w:type="spellStart"/>
      <w:r w:rsidR="005020BA">
        <w:rPr>
          <w:rFonts w:ascii="Arial" w:hAnsi="Arial"/>
          <w:lang w:val="de-DE"/>
        </w:rPr>
        <w:t>Verlin</w:t>
      </w:r>
      <w:proofErr w:type="spellEnd"/>
      <w:r w:rsidR="00666EA0">
        <w:rPr>
          <w:rFonts w:ascii="Arial" w:hAnsi="Arial"/>
          <w:lang w:val="de-DE"/>
        </w:rPr>
        <w:t>-</w:t>
      </w:r>
    </w:p>
    <w:p w14:paraId="1835FB78" w14:textId="77777777" w:rsidR="005020BA" w:rsidRDefault="00666EA0" w:rsidP="005020BA">
      <w:pPr>
        <w:pStyle w:val="Absatz15Numeriert"/>
        <w:spacing w:after="0" w:line="240" w:lineRule="auto"/>
        <w:ind w:left="0" w:firstLine="0"/>
        <w:jc w:val="both"/>
        <w:rPr>
          <w:rFonts w:ascii="Arial" w:hAnsi="Arial"/>
          <w:lang w:val="de-DE"/>
        </w:rPr>
      </w:pPr>
      <w:r>
        <w:rPr>
          <w:rFonts w:ascii="Arial" w:hAnsi="Arial"/>
          <w:lang w:val="de-DE"/>
        </w:rPr>
        <w:t xml:space="preserve">     </w:t>
      </w:r>
      <w:proofErr w:type="spellStart"/>
      <w:r w:rsidR="005020BA">
        <w:rPr>
          <w:rFonts w:ascii="Arial" w:hAnsi="Arial"/>
          <w:lang w:val="de-DE"/>
        </w:rPr>
        <w:t>kung</w:t>
      </w:r>
      <w:proofErr w:type="spellEnd"/>
      <w:r w:rsidR="005020BA">
        <w:rPr>
          <w:rFonts w:ascii="Arial" w:hAnsi="Arial"/>
          <w:lang w:val="de-DE"/>
        </w:rPr>
        <w:t>)</w:t>
      </w:r>
    </w:p>
    <w:p w14:paraId="69FCF944" w14:textId="77777777" w:rsidR="00147393" w:rsidRDefault="00881DCB" w:rsidP="00147393">
      <w:pPr>
        <w:pStyle w:val="Absatz15Numeriert"/>
        <w:spacing w:after="0" w:line="240" w:lineRule="auto"/>
        <w:ind w:left="0" w:firstLine="0"/>
        <w:jc w:val="both"/>
        <w:rPr>
          <w:rFonts w:ascii="Arial" w:hAnsi="Arial"/>
          <w:lang w:val="de-DE"/>
        </w:rPr>
      </w:pPr>
      <w:sdt>
        <w:sdtPr>
          <w:rPr>
            <w:rFonts w:ascii="Arial" w:hAnsi="Arial"/>
            <w:lang w:val="de-DE"/>
          </w:rPr>
          <w:id w:val="1261411727"/>
          <w14:checkbox>
            <w14:checked w14:val="0"/>
            <w14:checkedState w14:val="2612" w14:font="MS Gothic"/>
            <w14:uncheckedState w14:val="2610" w14:font="MS Gothic"/>
          </w14:checkbox>
        </w:sdtPr>
        <w:sdtEndPr/>
        <w:sdtContent>
          <w:r w:rsidR="00147393">
            <w:rPr>
              <w:rFonts w:ascii="MS Gothic" w:eastAsia="MS Gothic" w:hAnsi="MS Gothic" w:hint="eastAsia"/>
              <w:lang w:val="de-DE"/>
            </w:rPr>
            <w:t>☐</w:t>
          </w:r>
        </w:sdtContent>
      </w:sdt>
      <w:r w:rsidR="00147393">
        <w:rPr>
          <w:rFonts w:ascii="Arial" w:hAnsi="Arial"/>
          <w:lang w:val="de-DE"/>
        </w:rPr>
        <w:t xml:space="preserve"> Vermietung von Standflächen zur Unternehmens- und/oder Produktpräsentation</w:t>
      </w:r>
    </w:p>
    <w:p w14:paraId="28F39B44" w14:textId="77777777" w:rsidR="00147393" w:rsidRDefault="00881DCB" w:rsidP="00147393">
      <w:pPr>
        <w:pStyle w:val="Absatz15Numeriert"/>
        <w:spacing w:after="0" w:line="240" w:lineRule="auto"/>
        <w:ind w:left="0" w:firstLine="0"/>
        <w:jc w:val="both"/>
        <w:rPr>
          <w:rFonts w:ascii="Arial" w:hAnsi="Arial"/>
          <w:lang w:val="de-DE"/>
        </w:rPr>
      </w:pPr>
      <w:sdt>
        <w:sdtPr>
          <w:rPr>
            <w:rFonts w:ascii="Arial" w:hAnsi="Arial"/>
            <w:lang w:val="de-DE"/>
          </w:rPr>
          <w:id w:val="65084316"/>
          <w14:checkbox>
            <w14:checked w14:val="0"/>
            <w14:checkedState w14:val="2612" w14:font="MS Gothic"/>
            <w14:uncheckedState w14:val="2610" w14:font="MS Gothic"/>
          </w14:checkbox>
        </w:sdtPr>
        <w:sdtEndPr/>
        <w:sdtContent>
          <w:r w:rsidR="00147393">
            <w:rPr>
              <w:rFonts w:ascii="MS Gothic" w:eastAsia="MS Gothic" w:hAnsi="MS Gothic" w:hint="eastAsia"/>
              <w:lang w:val="de-DE"/>
            </w:rPr>
            <w:t>☐</w:t>
          </w:r>
        </w:sdtContent>
      </w:sdt>
      <w:r w:rsidR="00147393">
        <w:rPr>
          <w:rFonts w:ascii="Arial" w:hAnsi="Arial"/>
          <w:lang w:val="de-DE"/>
        </w:rPr>
        <w:t xml:space="preserve"> Verteilung oder Auslage von Unternehmensflyern </w:t>
      </w:r>
      <w:r w:rsidR="00DC16F4">
        <w:rPr>
          <w:rFonts w:ascii="Arial" w:hAnsi="Arial"/>
          <w:lang w:val="de-DE"/>
        </w:rPr>
        <w:t>und/</w:t>
      </w:r>
      <w:r w:rsidR="00147393">
        <w:rPr>
          <w:rFonts w:ascii="Arial" w:hAnsi="Arial"/>
          <w:lang w:val="de-DE"/>
        </w:rPr>
        <w:t>oder Giveaways mit Sponsorenlogo</w:t>
      </w:r>
    </w:p>
    <w:p w14:paraId="24985952" w14:textId="77777777" w:rsidR="00666EA0" w:rsidRDefault="00881DCB" w:rsidP="00147393">
      <w:pPr>
        <w:pStyle w:val="Absatz15Numeriert"/>
        <w:spacing w:after="0" w:line="240" w:lineRule="auto"/>
        <w:ind w:left="0" w:firstLine="0"/>
        <w:jc w:val="both"/>
        <w:rPr>
          <w:rFonts w:ascii="Arial" w:hAnsi="Arial"/>
          <w:lang w:val="de-DE"/>
        </w:rPr>
      </w:pPr>
      <w:sdt>
        <w:sdtPr>
          <w:rPr>
            <w:rFonts w:ascii="Arial" w:hAnsi="Arial"/>
            <w:lang w:val="de-DE"/>
          </w:rPr>
          <w:id w:val="226268938"/>
          <w14:checkbox>
            <w14:checked w14:val="0"/>
            <w14:checkedState w14:val="2612" w14:font="MS Gothic"/>
            <w14:uncheckedState w14:val="2610" w14:font="MS Gothic"/>
          </w14:checkbox>
        </w:sdtPr>
        <w:sdtEndPr/>
        <w:sdtContent>
          <w:r w:rsidR="00147393">
            <w:rPr>
              <w:rFonts w:ascii="MS Gothic" w:eastAsia="MS Gothic" w:hAnsi="MS Gothic" w:hint="eastAsia"/>
              <w:lang w:val="de-DE"/>
            </w:rPr>
            <w:t>☐</w:t>
          </w:r>
        </w:sdtContent>
      </w:sdt>
      <w:r w:rsidR="00147393">
        <w:rPr>
          <w:rFonts w:ascii="Arial" w:hAnsi="Arial"/>
          <w:lang w:val="de-DE"/>
        </w:rPr>
        <w:t xml:space="preserve"> Möglichkeiten der Unternehmenspräsentation während der Konferenz (Grußworte, </w:t>
      </w:r>
      <w:proofErr w:type="spellStart"/>
      <w:r w:rsidR="00147393">
        <w:rPr>
          <w:rFonts w:ascii="Arial" w:hAnsi="Arial"/>
          <w:lang w:val="de-DE"/>
        </w:rPr>
        <w:t>Pres</w:t>
      </w:r>
      <w:proofErr w:type="spellEnd"/>
      <w:r w:rsidR="00666EA0">
        <w:rPr>
          <w:rFonts w:ascii="Arial" w:hAnsi="Arial"/>
          <w:lang w:val="de-DE"/>
        </w:rPr>
        <w:t>-</w:t>
      </w:r>
    </w:p>
    <w:p w14:paraId="03A75B8F" w14:textId="77777777" w:rsidR="00147393" w:rsidRDefault="00666EA0" w:rsidP="00147393">
      <w:pPr>
        <w:pStyle w:val="Absatz15Numeriert"/>
        <w:spacing w:after="0" w:line="240" w:lineRule="auto"/>
        <w:ind w:left="0" w:firstLine="0"/>
        <w:jc w:val="both"/>
        <w:rPr>
          <w:rFonts w:ascii="Arial" w:hAnsi="Arial"/>
          <w:lang w:val="de-DE"/>
        </w:rPr>
      </w:pPr>
      <w:r>
        <w:rPr>
          <w:rFonts w:ascii="Arial" w:hAnsi="Arial"/>
          <w:lang w:val="de-DE"/>
        </w:rPr>
        <w:t xml:space="preserve">    </w:t>
      </w:r>
      <w:proofErr w:type="spellStart"/>
      <w:r w:rsidR="00147393">
        <w:rPr>
          <w:rFonts w:ascii="Arial" w:hAnsi="Arial"/>
          <w:lang w:val="de-DE"/>
        </w:rPr>
        <w:t>sekonferenz</w:t>
      </w:r>
      <w:proofErr w:type="spellEnd"/>
      <w:r w:rsidR="00147393">
        <w:rPr>
          <w:rFonts w:ascii="Arial" w:hAnsi="Arial"/>
          <w:lang w:val="de-DE"/>
        </w:rPr>
        <w:t xml:space="preserve"> o. ä.)</w:t>
      </w:r>
    </w:p>
    <w:p w14:paraId="46703C57" w14:textId="77777777" w:rsidR="00B541FD" w:rsidRDefault="00881DCB" w:rsidP="00B541FD">
      <w:pPr>
        <w:pStyle w:val="Absatz15Numeriert"/>
        <w:spacing w:after="0" w:line="240" w:lineRule="auto"/>
        <w:ind w:left="0" w:firstLine="0"/>
        <w:jc w:val="both"/>
        <w:rPr>
          <w:rFonts w:ascii="Arial" w:hAnsi="Arial"/>
          <w:lang w:val="de-DE"/>
        </w:rPr>
      </w:pPr>
      <w:sdt>
        <w:sdtPr>
          <w:rPr>
            <w:rFonts w:ascii="Arial" w:hAnsi="Arial"/>
            <w:lang w:val="de-DE"/>
          </w:rPr>
          <w:id w:val="144097228"/>
          <w14:checkbox>
            <w14:checked w14:val="0"/>
            <w14:checkedState w14:val="2612" w14:font="MS Gothic"/>
            <w14:uncheckedState w14:val="2610" w14:font="MS Gothic"/>
          </w14:checkbox>
        </w:sdtPr>
        <w:sdtEndPr/>
        <w:sdtContent>
          <w:r w:rsidR="002B4E48">
            <w:rPr>
              <w:rFonts w:ascii="MS Gothic" w:eastAsia="MS Gothic" w:hAnsi="MS Gothic" w:hint="eastAsia"/>
              <w:lang w:val="de-DE"/>
            </w:rPr>
            <w:t>☐</w:t>
          </w:r>
        </w:sdtContent>
      </w:sdt>
      <w:r w:rsidR="00B541FD">
        <w:rPr>
          <w:rFonts w:ascii="Arial" w:hAnsi="Arial"/>
          <w:lang w:val="de-DE"/>
        </w:rPr>
        <w:t xml:space="preserve"> Der Sponsor darf die Sponsoringmaßnahme im Rahmen eigener Werbung vermarkten.</w:t>
      </w:r>
    </w:p>
    <w:p w14:paraId="5AC7A2B5" w14:textId="77777777" w:rsidR="002B4E48" w:rsidRDefault="00881DCB" w:rsidP="002B4E48">
      <w:pPr>
        <w:pStyle w:val="Absatz15Numeriert"/>
        <w:spacing w:after="0" w:line="240" w:lineRule="auto"/>
        <w:ind w:left="0" w:firstLine="0"/>
        <w:jc w:val="both"/>
        <w:rPr>
          <w:rFonts w:ascii="Arial" w:hAnsi="Arial"/>
          <w:lang w:val="de-DE"/>
        </w:rPr>
      </w:pPr>
      <w:sdt>
        <w:sdtPr>
          <w:rPr>
            <w:rFonts w:ascii="Arial" w:hAnsi="Arial"/>
            <w:lang w:val="de-DE"/>
          </w:rPr>
          <w:id w:val="2049952090"/>
          <w14:checkbox>
            <w14:checked w14:val="0"/>
            <w14:checkedState w14:val="2612" w14:font="MS Gothic"/>
            <w14:uncheckedState w14:val="2610" w14:font="MS Gothic"/>
          </w14:checkbox>
        </w:sdtPr>
        <w:sdtEndPr/>
        <w:sdtContent>
          <w:r w:rsidR="002B4E48">
            <w:rPr>
              <w:rFonts w:ascii="MS Gothic" w:eastAsia="MS Gothic" w:hAnsi="MS Gothic" w:hint="eastAsia"/>
              <w:lang w:val="de-DE"/>
            </w:rPr>
            <w:t>☐</w:t>
          </w:r>
        </w:sdtContent>
      </w:sdt>
      <w:r w:rsidR="002B4E48">
        <w:rPr>
          <w:rFonts w:ascii="Arial" w:hAnsi="Arial"/>
          <w:lang w:val="de-DE"/>
        </w:rPr>
        <w:t xml:space="preserve"> Sonstiges: </w:t>
      </w:r>
    </w:p>
    <w:p w14:paraId="37B9D012" w14:textId="77777777" w:rsidR="005020BA" w:rsidRDefault="005020BA" w:rsidP="00477493">
      <w:pPr>
        <w:pStyle w:val="Absatz15Numeriert"/>
        <w:spacing w:after="0" w:line="240" w:lineRule="auto"/>
        <w:ind w:left="0" w:firstLine="0"/>
        <w:jc w:val="both"/>
        <w:rPr>
          <w:rFonts w:ascii="Arial" w:hAnsi="Arial"/>
          <w:lang w:val="de-DE"/>
        </w:rPr>
      </w:pPr>
    </w:p>
    <w:p w14:paraId="16D21EBE" w14:textId="2776214F" w:rsidR="00190D8C" w:rsidRDefault="00190D8C" w:rsidP="00477493">
      <w:pPr>
        <w:pStyle w:val="Absatz15Numeriert"/>
        <w:spacing w:after="0" w:line="240" w:lineRule="auto"/>
        <w:ind w:left="0" w:firstLine="0"/>
        <w:jc w:val="both"/>
        <w:rPr>
          <w:rFonts w:ascii="Arial" w:hAnsi="Arial"/>
          <w:lang w:val="de-DE"/>
        </w:rPr>
      </w:pPr>
    </w:p>
    <w:p w14:paraId="4534D4BD" w14:textId="23D9FD77" w:rsidR="00477493" w:rsidRDefault="00477493" w:rsidP="00881DCB">
      <w:pPr>
        <w:pStyle w:val="Absatz15Numeriert"/>
        <w:tabs>
          <w:tab w:val="clear" w:pos="1134"/>
        </w:tabs>
        <w:spacing w:after="0" w:line="240" w:lineRule="auto"/>
        <w:ind w:left="0" w:firstLine="0"/>
        <w:jc w:val="both"/>
        <w:rPr>
          <w:rFonts w:ascii="Arial" w:hAnsi="Arial"/>
          <w:lang w:val="de-DE"/>
        </w:rPr>
      </w:pPr>
    </w:p>
    <w:p w14:paraId="5F6D765B" w14:textId="3F4BF898" w:rsidR="00477493" w:rsidRDefault="00DC16F4" w:rsidP="00477493">
      <w:pPr>
        <w:pStyle w:val="berschrift1"/>
        <w:numPr>
          <w:ilvl w:val="0"/>
          <w:numId w:val="0"/>
        </w:numPr>
        <w:spacing w:before="0" w:after="0"/>
        <w:jc w:val="both"/>
        <w:rPr>
          <w:rFonts w:ascii="Arial" w:hAnsi="Arial"/>
          <w:sz w:val="22"/>
          <w:lang w:val="de-DE"/>
        </w:rPr>
      </w:pPr>
      <w:r>
        <w:rPr>
          <w:rFonts w:ascii="Arial" w:hAnsi="Arial"/>
          <w:sz w:val="22"/>
          <w:lang w:val="de-DE"/>
        </w:rPr>
        <w:t>§ 2 Leistungen des Sponsors</w:t>
      </w:r>
    </w:p>
    <w:p w14:paraId="05626431" w14:textId="77777777" w:rsidR="00477493" w:rsidRPr="00521B91" w:rsidRDefault="00477493" w:rsidP="00477493"/>
    <w:p w14:paraId="2AAA6B31" w14:textId="5C50709C" w:rsidR="00477493" w:rsidRDefault="000F5713" w:rsidP="00477493">
      <w:pPr>
        <w:pStyle w:val="Textkrper2"/>
        <w:numPr>
          <w:ilvl w:val="0"/>
          <w:numId w:val="2"/>
        </w:numPr>
        <w:jc w:val="both"/>
      </w:pPr>
      <w:r>
        <w:t>Der Sponsor</w:t>
      </w:r>
      <w:r w:rsidR="00477493">
        <w:t xml:space="preserve"> unterstützt </w:t>
      </w:r>
      <w:r w:rsidR="009F48D3">
        <w:t>das Vorhaben</w:t>
      </w:r>
      <w:r w:rsidR="00477493">
        <w:t xml:space="preserve"> mit einem Betrag in Höhe von insgesamt </w:t>
      </w:r>
      <w:r w:rsidR="00477493" w:rsidRPr="00DB58D1">
        <w:rPr>
          <w:highlight w:val="lightGray"/>
        </w:rPr>
        <w:t>XXX</w:t>
      </w:r>
      <w:r w:rsidR="00477493" w:rsidRPr="00A65544">
        <w:t xml:space="preserve"> </w:t>
      </w:r>
      <w:r w:rsidR="00477493" w:rsidRPr="009F145F">
        <w:t xml:space="preserve">€ </w:t>
      </w:r>
      <w:r w:rsidR="009F145F">
        <w:t>zzgl. der gesetzlich zu erhebenden</w:t>
      </w:r>
      <w:r w:rsidR="00477493" w:rsidRPr="009F145F">
        <w:t xml:space="preserve"> </w:t>
      </w:r>
      <w:r w:rsidR="009F145F" w:rsidRPr="009F145F">
        <w:t>Umsatzsteuer</w:t>
      </w:r>
      <w:r w:rsidR="009F145F">
        <w:t>, soweit sie geschuldet wird</w:t>
      </w:r>
      <w:r w:rsidR="00477493" w:rsidRPr="009F145F">
        <w:t xml:space="preserve">. Weitere </w:t>
      </w:r>
      <w:r w:rsidR="00477493">
        <w:t xml:space="preserve">Kosten entstehen </w:t>
      </w:r>
      <w:r w:rsidR="00DC16F4">
        <w:t>dem Sponsor</w:t>
      </w:r>
      <w:r w:rsidR="00477493">
        <w:t xml:space="preserve"> nicht. </w:t>
      </w:r>
    </w:p>
    <w:p w14:paraId="66DF03E6" w14:textId="77777777" w:rsidR="00477493" w:rsidRDefault="00477493" w:rsidP="00477493">
      <w:pPr>
        <w:pStyle w:val="Textkrper2"/>
        <w:jc w:val="both"/>
      </w:pPr>
    </w:p>
    <w:p w14:paraId="14A58B3D" w14:textId="77777777" w:rsidR="00477493" w:rsidRDefault="00477493" w:rsidP="00477493">
      <w:pPr>
        <w:pStyle w:val="Absatz15Numeriert"/>
        <w:numPr>
          <w:ilvl w:val="0"/>
          <w:numId w:val="2"/>
        </w:numPr>
        <w:spacing w:after="0" w:line="240" w:lineRule="auto"/>
        <w:jc w:val="both"/>
        <w:rPr>
          <w:rFonts w:ascii="Arial" w:hAnsi="Arial"/>
          <w:lang w:val="de-DE"/>
        </w:rPr>
      </w:pPr>
      <w:r>
        <w:rPr>
          <w:rFonts w:ascii="Arial" w:hAnsi="Arial"/>
          <w:lang w:val="de-DE"/>
        </w:rPr>
        <w:t>Der Förderbetrag wird nach Rechnungsstellung überwiesen.</w:t>
      </w:r>
    </w:p>
    <w:p w14:paraId="2DDB603A" w14:textId="77777777" w:rsidR="00477493" w:rsidRDefault="00477493" w:rsidP="00477493">
      <w:pPr>
        <w:pStyle w:val="Absatz15Numeriert"/>
        <w:spacing w:after="0" w:line="240" w:lineRule="auto"/>
        <w:ind w:left="0" w:firstLine="0"/>
        <w:jc w:val="both"/>
        <w:rPr>
          <w:rFonts w:ascii="Arial" w:hAnsi="Arial"/>
          <w:lang w:val="de-DE"/>
        </w:rPr>
      </w:pPr>
    </w:p>
    <w:p w14:paraId="54076C55" w14:textId="77777777" w:rsidR="009F48D3" w:rsidRDefault="009F48D3" w:rsidP="00477493">
      <w:pPr>
        <w:pStyle w:val="Absatz15Numeriert"/>
        <w:tabs>
          <w:tab w:val="clear" w:pos="567"/>
        </w:tabs>
        <w:spacing w:after="0" w:line="240" w:lineRule="auto"/>
        <w:ind w:left="0" w:firstLine="0"/>
        <w:jc w:val="both"/>
        <w:rPr>
          <w:rFonts w:ascii="Arial" w:hAnsi="Arial"/>
          <w:lang w:val="de-DE"/>
        </w:rPr>
      </w:pPr>
    </w:p>
    <w:p w14:paraId="3BD3DBDC" w14:textId="77777777" w:rsidR="000B2C52" w:rsidRDefault="000B2C52" w:rsidP="00477493">
      <w:pPr>
        <w:pStyle w:val="Absatz15Numeriert"/>
        <w:tabs>
          <w:tab w:val="clear" w:pos="567"/>
        </w:tabs>
        <w:spacing w:after="0" w:line="240" w:lineRule="auto"/>
        <w:ind w:left="0" w:firstLine="0"/>
        <w:jc w:val="both"/>
        <w:rPr>
          <w:rFonts w:ascii="Arial" w:hAnsi="Arial"/>
          <w:lang w:val="de-DE"/>
        </w:rPr>
      </w:pPr>
    </w:p>
    <w:p w14:paraId="49A65EBD" w14:textId="77777777" w:rsidR="000B2C52" w:rsidRDefault="000B2C52" w:rsidP="00477493">
      <w:pPr>
        <w:pStyle w:val="Absatz15Numeriert"/>
        <w:tabs>
          <w:tab w:val="clear" w:pos="567"/>
        </w:tabs>
        <w:spacing w:after="0" w:line="240" w:lineRule="auto"/>
        <w:ind w:left="0" w:firstLine="0"/>
        <w:jc w:val="both"/>
        <w:rPr>
          <w:rFonts w:ascii="Arial" w:hAnsi="Arial"/>
          <w:lang w:val="de-DE"/>
        </w:rPr>
      </w:pPr>
    </w:p>
    <w:p w14:paraId="0E8D4E02" w14:textId="77777777" w:rsidR="00477493" w:rsidRDefault="00477493" w:rsidP="00477493">
      <w:pPr>
        <w:pStyle w:val="berschrift1"/>
        <w:numPr>
          <w:ilvl w:val="0"/>
          <w:numId w:val="0"/>
        </w:numPr>
        <w:spacing w:before="0" w:after="0"/>
        <w:jc w:val="both"/>
        <w:rPr>
          <w:rFonts w:ascii="Arial" w:hAnsi="Arial"/>
          <w:sz w:val="22"/>
          <w:lang w:val="de-DE"/>
        </w:rPr>
      </w:pPr>
      <w:r>
        <w:rPr>
          <w:rFonts w:ascii="Arial" w:hAnsi="Arial"/>
          <w:sz w:val="22"/>
          <w:lang w:val="de-DE"/>
        </w:rPr>
        <w:t>§ 3 Trennungsprinzip</w:t>
      </w:r>
    </w:p>
    <w:p w14:paraId="5DF651EE" w14:textId="77777777" w:rsidR="00477493" w:rsidRPr="00521B91" w:rsidRDefault="00477493" w:rsidP="00477493"/>
    <w:p w14:paraId="4DB201EF" w14:textId="77777777" w:rsidR="00477493" w:rsidRDefault="00477493" w:rsidP="00477493">
      <w:pPr>
        <w:pStyle w:val="Textkrper2"/>
        <w:jc w:val="both"/>
      </w:pPr>
      <w:r>
        <w:t>Die Vertragspartner bestätigen, dass mit dem Vertragsabschluss keinerlei Einfluss auf Umsatzgeschäfte, insbesondere Beschaffungsvorgänge</w:t>
      </w:r>
      <w:r w:rsidR="00883357">
        <w:t xml:space="preserve"> und </w:t>
      </w:r>
      <w:r>
        <w:t>Preisgestaltungen, der Universität genommen wird und auch keinerlei diesbezügliche Erwartungen bestehen.</w:t>
      </w:r>
    </w:p>
    <w:p w14:paraId="41010BEF" w14:textId="77777777" w:rsidR="009F48D3" w:rsidRDefault="009F48D3" w:rsidP="00477493">
      <w:pPr>
        <w:pStyle w:val="Textkrper2"/>
        <w:jc w:val="both"/>
      </w:pPr>
    </w:p>
    <w:p w14:paraId="6033AF0E" w14:textId="77777777" w:rsidR="00883357" w:rsidRDefault="00883357" w:rsidP="00477493">
      <w:pPr>
        <w:pStyle w:val="Textkrper2"/>
        <w:jc w:val="both"/>
      </w:pPr>
    </w:p>
    <w:p w14:paraId="39CFA71E" w14:textId="77777777" w:rsidR="00477493" w:rsidRDefault="00477493" w:rsidP="00477493">
      <w:pPr>
        <w:pStyle w:val="berschrift1"/>
        <w:numPr>
          <w:ilvl w:val="0"/>
          <w:numId w:val="0"/>
        </w:numPr>
        <w:spacing w:before="0" w:after="0"/>
        <w:jc w:val="both"/>
        <w:rPr>
          <w:rFonts w:ascii="Arial" w:hAnsi="Arial"/>
          <w:sz w:val="22"/>
          <w:lang w:val="de-DE"/>
        </w:rPr>
      </w:pPr>
      <w:r>
        <w:rPr>
          <w:rFonts w:ascii="Arial" w:hAnsi="Arial"/>
          <w:sz w:val="22"/>
          <w:lang w:val="de-DE"/>
        </w:rPr>
        <w:t>§ 4 Verantwortlichkeit</w:t>
      </w:r>
    </w:p>
    <w:p w14:paraId="6E4B0D7A" w14:textId="77777777" w:rsidR="00477493" w:rsidRPr="00521B91" w:rsidRDefault="00477493" w:rsidP="00477493"/>
    <w:p w14:paraId="5050EA85" w14:textId="77777777" w:rsidR="00477493" w:rsidRDefault="00477493" w:rsidP="00477493">
      <w:pPr>
        <w:pStyle w:val="Absatz15Numeriert"/>
        <w:numPr>
          <w:ilvl w:val="0"/>
          <w:numId w:val="3"/>
        </w:numPr>
        <w:spacing w:after="0" w:line="240" w:lineRule="auto"/>
        <w:jc w:val="both"/>
        <w:rPr>
          <w:rFonts w:ascii="Arial" w:hAnsi="Arial"/>
          <w:lang w:val="de-DE"/>
        </w:rPr>
      </w:pPr>
      <w:r>
        <w:rPr>
          <w:rFonts w:ascii="Arial" w:hAnsi="Arial"/>
          <w:lang w:val="de-DE"/>
        </w:rPr>
        <w:t xml:space="preserve">Für die Durchführung </w:t>
      </w:r>
      <w:r w:rsidR="009F48D3">
        <w:rPr>
          <w:rFonts w:ascii="Arial" w:hAnsi="Arial"/>
          <w:lang w:val="de-DE"/>
        </w:rPr>
        <w:t>des Vorhabens</w:t>
      </w:r>
      <w:r>
        <w:rPr>
          <w:rFonts w:ascii="Arial" w:hAnsi="Arial"/>
          <w:lang w:val="de-DE"/>
        </w:rPr>
        <w:t xml:space="preserve"> ist </w:t>
      </w:r>
      <w:r w:rsidR="00883357">
        <w:rPr>
          <w:rFonts w:ascii="Arial" w:hAnsi="Arial"/>
          <w:lang w:val="de-DE"/>
        </w:rPr>
        <w:t xml:space="preserve">allein </w:t>
      </w:r>
      <w:r w:rsidR="009F48D3">
        <w:rPr>
          <w:rFonts w:ascii="Arial" w:hAnsi="Arial"/>
          <w:lang w:val="de-DE"/>
        </w:rPr>
        <w:t>die Einrichtung</w:t>
      </w:r>
      <w:r>
        <w:rPr>
          <w:rFonts w:ascii="Arial" w:hAnsi="Arial"/>
          <w:lang w:val="de-DE"/>
        </w:rPr>
        <w:t xml:space="preserve"> verantwortlich. </w:t>
      </w:r>
      <w:r w:rsidR="009F48D3">
        <w:rPr>
          <w:rFonts w:ascii="Arial" w:hAnsi="Arial"/>
          <w:lang w:val="de-DE"/>
        </w:rPr>
        <w:t>Sie</w:t>
      </w:r>
      <w:r>
        <w:rPr>
          <w:rFonts w:ascii="Arial" w:hAnsi="Arial"/>
          <w:lang w:val="de-DE"/>
        </w:rPr>
        <w:t xml:space="preserve"> wird bei</w:t>
      </w:r>
      <w:r w:rsidR="009F48D3">
        <w:rPr>
          <w:rFonts w:ascii="Arial" w:hAnsi="Arial"/>
          <w:lang w:val="de-DE"/>
        </w:rPr>
        <w:t xml:space="preserve"> der</w:t>
      </w:r>
      <w:r>
        <w:rPr>
          <w:rFonts w:ascii="Arial" w:hAnsi="Arial"/>
          <w:lang w:val="de-DE"/>
        </w:rPr>
        <w:t xml:space="preserve"> Durchführung alle erforderlichen Vorschriften beachten und Genehmigungen einholen.</w:t>
      </w:r>
    </w:p>
    <w:p w14:paraId="4B41CB0E" w14:textId="77777777" w:rsidR="00477493" w:rsidRDefault="00477493" w:rsidP="00477493">
      <w:pPr>
        <w:pStyle w:val="Absatz15Numeriert"/>
        <w:spacing w:after="0" w:line="240" w:lineRule="auto"/>
        <w:ind w:left="0" w:firstLine="0"/>
        <w:jc w:val="both"/>
        <w:rPr>
          <w:rFonts w:ascii="Arial" w:hAnsi="Arial"/>
          <w:lang w:val="de-DE"/>
        </w:rPr>
      </w:pPr>
    </w:p>
    <w:p w14:paraId="3617B0A7" w14:textId="77777777" w:rsidR="00477493" w:rsidRDefault="009F48D3" w:rsidP="00477493">
      <w:pPr>
        <w:pStyle w:val="Absatz15Numeriert"/>
        <w:numPr>
          <w:ilvl w:val="0"/>
          <w:numId w:val="3"/>
        </w:numPr>
        <w:spacing w:after="0" w:line="240" w:lineRule="auto"/>
        <w:jc w:val="both"/>
        <w:rPr>
          <w:rFonts w:ascii="Arial" w:hAnsi="Arial"/>
          <w:lang w:val="de-DE"/>
        </w:rPr>
      </w:pPr>
      <w:r>
        <w:rPr>
          <w:rFonts w:ascii="Arial" w:hAnsi="Arial"/>
          <w:lang w:val="de-DE"/>
        </w:rPr>
        <w:t>Die Einrichtung</w:t>
      </w:r>
      <w:r w:rsidR="00477493">
        <w:rPr>
          <w:rFonts w:ascii="Arial" w:hAnsi="Arial"/>
          <w:lang w:val="de-DE"/>
        </w:rPr>
        <w:t xml:space="preserve"> sichert zu, dass Abschluss und Durchführung dieses Vertrages einschließlich der Vereinnahmung des Förderbetrags nicht gegen gesetzliche oder interne Vorschriften </w:t>
      </w:r>
      <w:r>
        <w:rPr>
          <w:rFonts w:ascii="Arial" w:hAnsi="Arial"/>
          <w:lang w:val="de-DE"/>
        </w:rPr>
        <w:t>der Einrichtung</w:t>
      </w:r>
      <w:r w:rsidR="00477493">
        <w:rPr>
          <w:rFonts w:ascii="Arial" w:hAnsi="Arial"/>
          <w:lang w:val="de-DE"/>
        </w:rPr>
        <w:t xml:space="preserve"> verstoßen und der Abschluss und die Durchführung des </w:t>
      </w:r>
      <w:r>
        <w:rPr>
          <w:rFonts w:ascii="Arial" w:hAnsi="Arial"/>
          <w:lang w:val="de-DE"/>
        </w:rPr>
        <w:t>Vertrages für die Mitarbeiter der Einrichtung</w:t>
      </w:r>
      <w:r w:rsidR="00477493">
        <w:rPr>
          <w:rFonts w:ascii="Arial" w:hAnsi="Arial"/>
          <w:lang w:val="de-DE"/>
        </w:rPr>
        <w:t xml:space="preserve"> keine Dienstpflichtverletzung</w:t>
      </w:r>
      <w:r w:rsidR="00883357">
        <w:rPr>
          <w:rFonts w:ascii="Arial" w:hAnsi="Arial"/>
          <w:lang w:val="de-DE"/>
        </w:rPr>
        <w:t>en</w:t>
      </w:r>
      <w:r w:rsidR="00477493">
        <w:rPr>
          <w:rFonts w:ascii="Arial" w:hAnsi="Arial"/>
          <w:lang w:val="de-DE"/>
        </w:rPr>
        <w:t xml:space="preserve"> darstellen. </w:t>
      </w:r>
    </w:p>
    <w:p w14:paraId="45E0C4F8" w14:textId="77777777" w:rsidR="00477493" w:rsidRDefault="00477493" w:rsidP="00477493">
      <w:pPr>
        <w:pStyle w:val="Listenabsatz"/>
        <w:rPr>
          <w:rFonts w:ascii="Arial" w:hAnsi="Arial"/>
        </w:rPr>
      </w:pPr>
    </w:p>
    <w:p w14:paraId="5AF130D0" w14:textId="77777777" w:rsidR="00883357" w:rsidRDefault="00883357" w:rsidP="00477493">
      <w:pPr>
        <w:pStyle w:val="Listenabsatz"/>
        <w:rPr>
          <w:rFonts w:ascii="Arial" w:hAnsi="Arial"/>
        </w:rPr>
      </w:pPr>
    </w:p>
    <w:p w14:paraId="71EA89C7" w14:textId="77777777" w:rsidR="00477493" w:rsidRDefault="00477493" w:rsidP="00477493">
      <w:pPr>
        <w:pStyle w:val="Absatz15Numeriert"/>
        <w:spacing w:after="0" w:line="240" w:lineRule="auto"/>
        <w:ind w:left="0" w:firstLine="0"/>
        <w:jc w:val="both"/>
        <w:rPr>
          <w:rFonts w:ascii="Arial" w:hAnsi="Arial"/>
          <w:b/>
          <w:lang w:val="de-DE"/>
        </w:rPr>
      </w:pPr>
      <w:r>
        <w:rPr>
          <w:rFonts w:ascii="Arial" w:hAnsi="Arial"/>
          <w:b/>
          <w:lang w:val="de-DE"/>
        </w:rPr>
        <w:t>§ 5 Schlussbestimmungen</w:t>
      </w:r>
    </w:p>
    <w:p w14:paraId="4DB49EEA" w14:textId="77777777" w:rsidR="00477493" w:rsidRDefault="00477493" w:rsidP="00477493">
      <w:pPr>
        <w:pStyle w:val="Absatz15Numeriert"/>
        <w:spacing w:after="0" w:line="240" w:lineRule="auto"/>
        <w:ind w:left="0" w:firstLine="0"/>
        <w:jc w:val="both"/>
        <w:rPr>
          <w:rFonts w:ascii="Arial" w:hAnsi="Arial"/>
          <w:b/>
          <w:lang w:val="de-DE"/>
        </w:rPr>
      </w:pPr>
    </w:p>
    <w:p w14:paraId="25414828" w14:textId="77777777" w:rsidR="00477493" w:rsidRDefault="00477493" w:rsidP="00477493">
      <w:pPr>
        <w:pStyle w:val="Absatz15Numeriert"/>
        <w:numPr>
          <w:ilvl w:val="0"/>
          <w:numId w:val="4"/>
        </w:numPr>
        <w:spacing w:after="0" w:line="240" w:lineRule="auto"/>
        <w:jc w:val="both"/>
        <w:rPr>
          <w:rFonts w:ascii="Arial" w:hAnsi="Arial"/>
          <w:lang w:val="de-DE"/>
        </w:rPr>
      </w:pPr>
      <w:r>
        <w:rPr>
          <w:rFonts w:ascii="Arial" w:hAnsi="Arial"/>
          <w:lang w:val="de-DE"/>
        </w:rPr>
        <w:t>Sollten einzelne Bestimmungen dieses Vertrages unwirksam sein, so wird die Gültigkeit der übrigen Bestimmungen dadurch nicht berührt. Anstelle der unwirksamen Bestimmung soll eine Regelung gelten, die dem am nächsten kommt, was die Vertragspartner gewollt haben oder gewollt hätten, wenn ihnen die Unwirksamkeit der Bestimmung bekannt gewesen wäre. Dasselbe gilt für etwaige Vertragslücken.</w:t>
      </w:r>
    </w:p>
    <w:p w14:paraId="5479F581" w14:textId="77777777" w:rsidR="00477493" w:rsidRDefault="00477493" w:rsidP="00477493">
      <w:pPr>
        <w:pStyle w:val="Absatz15Numeriert"/>
        <w:spacing w:after="0" w:line="240" w:lineRule="auto"/>
        <w:ind w:left="0" w:firstLine="0"/>
        <w:jc w:val="both"/>
        <w:rPr>
          <w:rFonts w:ascii="Arial" w:hAnsi="Arial"/>
          <w:lang w:val="de-DE"/>
        </w:rPr>
      </w:pPr>
    </w:p>
    <w:p w14:paraId="65CC40EF" w14:textId="77777777" w:rsidR="00477493" w:rsidRDefault="00477493" w:rsidP="00477493">
      <w:pPr>
        <w:pStyle w:val="Absatz15Numeriert"/>
        <w:numPr>
          <w:ilvl w:val="0"/>
          <w:numId w:val="4"/>
        </w:numPr>
        <w:spacing w:after="0" w:line="240" w:lineRule="auto"/>
        <w:jc w:val="both"/>
        <w:rPr>
          <w:rFonts w:ascii="Arial" w:hAnsi="Arial"/>
          <w:lang w:val="de-DE"/>
        </w:rPr>
      </w:pPr>
      <w:r>
        <w:rPr>
          <w:rFonts w:ascii="Arial" w:hAnsi="Arial"/>
          <w:lang w:val="de-DE"/>
        </w:rPr>
        <w:t>Änderungen oder Ergänzungen dieses Vertrages bedürfen der Schriftform. Nebenabreden sind nicht getroffen worden.</w:t>
      </w:r>
    </w:p>
    <w:p w14:paraId="67E40051" w14:textId="77777777" w:rsidR="00477493" w:rsidRDefault="00477493" w:rsidP="00477493">
      <w:pPr>
        <w:pStyle w:val="Absatz15Numeriert"/>
        <w:spacing w:after="0" w:line="240" w:lineRule="auto"/>
        <w:ind w:left="0" w:firstLine="0"/>
        <w:jc w:val="both"/>
        <w:rPr>
          <w:rFonts w:ascii="Arial" w:hAnsi="Arial"/>
          <w:lang w:val="de-DE"/>
        </w:rPr>
      </w:pPr>
    </w:p>
    <w:p w14:paraId="30ED080E" w14:textId="77777777" w:rsidR="00477493" w:rsidRDefault="00477493" w:rsidP="00477493">
      <w:pPr>
        <w:pStyle w:val="Absatz15Numeriert"/>
        <w:numPr>
          <w:ilvl w:val="0"/>
          <w:numId w:val="4"/>
        </w:numPr>
        <w:spacing w:after="0" w:line="240" w:lineRule="auto"/>
        <w:jc w:val="both"/>
        <w:rPr>
          <w:rFonts w:ascii="Arial" w:hAnsi="Arial"/>
          <w:lang w:val="de-DE"/>
        </w:rPr>
      </w:pPr>
      <w:r>
        <w:rPr>
          <w:rFonts w:ascii="Arial" w:hAnsi="Arial"/>
          <w:lang w:val="de-DE"/>
        </w:rPr>
        <w:t>Dieser Vertrag legt abschließend die zwischen den Vertragsparteien getroffenen Vereinbarungen fest. Mündliche oder schriftliche Abreden, die vor Abschluss dieses Vertrages getroffen wurden, sind hiermit aufgehoben.</w:t>
      </w:r>
    </w:p>
    <w:p w14:paraId="105AD8C1" w14:textId="77777777" w:rsidR="00477493" w:rsidRDefault="00477493" w:rsidP="00477493">
      <w:pPr>
        <w:suppressAutoHyphens/>
        <w:jc w:val="both"/>
        <w:rPr>
          <w:rFonts w:ascii="Arial" w:hAnsi="Arial"/>
          <w:b/>
          <w:spacing w:val="-2"/>
          <w:sz w:val="22"/>
        </w:rPr>
      </w:pPr>
    </w:p>
    <w:p w14:paraId="083A2B86" w14:textId="77777777" w:rsidR="00477493" w:rsidRDefault="00477493" w:rsidP="00477493">
      <w:pPr>
        <w:suppressAutoHyphens/>
        <w:jc w:val="both"/>
        <w:rPr>
          <w:rFonts w:ascii="Arial" w:hAnsi="Arial"/>
          <w:b/>
          <w:spacing w:val="-2"/>
          <w:sz w:val="22"/>
        </w:rPr>
      </w:pPr>
    </w:p>
    <w:p w14:paraId="3AA46B21" w14:textId="77777777" w:rsidR="00477493" w:rsidRDefault="00477493" w:rsidP="00477493">
      <w:pPr>
        <w:suppressAutoHyphens/>
        <w:jc w:val="both"/>
        <w:rPr>
          <w:rFonts w:ascii="Arial" w:hAnsi="Arial"/>
          <w:b/>
          <w:spacing w:val="-2"/>
          <w:sz w:val="22"/>
        </w:rPr>
      </w:pPr>
    </w:p>
    <w:p w14:paraId="50AE9459" w14:textId="77777777" w:rsidR="00477493" w:rsidRDefault="00477493" w:rsidP="00477493">
      <w:pPr>
        <w:suppressAutoHyphens/>
        <w:jc w:val="center"/>
        <w:rPr>
          <w:rFonts w:ascii="Arial" w:hAnsi="Arial"/>
          <w:b/>
          <w:spacing w:val="-2"/>
          <w:sz w:val="22"/>
        </w:rPr>
      </w:pPr>
      <w:r>
        <w:rPr>
          <w:rFonts w:ascii="Arial" w:hAnsi="Arial"/>
          <w:b/>
          <w:spacing w:val="-2"/>
          <w:sz w:val="22"/>
        </w:rPr>
        <w:t>Datenschutzrechtliche Einwilligung</w:t>
      </w:r>
    </w:p>
    <w:p w14:paraId="547DFF7C" w14:textId="77777777" w:rsidR="00477493" w:rsidRDefault="00477493" w:rsidP="00477493">
      <w:pPr>
        <w:suppressAutoHyphens/>
        <w:jc w:val="center"/>
        <w:rPr>
          <w:rFonts w:ascii="Arial" w:hAnsi="Arial"/>
          <w:b/>
          <w:spacing w:val="-2"/>
          <w:sz w:val="22"/>
        </w:rPr>
      </w:pPr>
    </w:p>
    <w:p w14:paraId="00BF1A22" w14:textId="77777777" w:rsidR="00477493" w:rsidRDefault="00477493" w:rsidP="00477493">
      <w:pPr>
        <w:suppressAutoHyphens/>
        <w:jc w:val="both"/>
        <w:rPr>
          <w:rFonts w:ascii="Arial" w:hAnsi="Arial"/>
          <w:b/>
          <w:spacing w:val="-2"/>
          <w:sz w:val="22"/>
        </w:rPr>
      </w:pPr>
    </w:p>
    <w:p w14:paraId="3E5A34E9" w14:textId="77777777" w:rsidR="00477493" w:rsidRDefault="00477493" w:rsidP="00477493">
      <w:pPr>
        <w:suppressAutoHyphens/>
        <w:jc w:val="both"/>
        <w:rPr>
          <w:rFonts w:ascii="Arial" w:hAnsi="Arial"/>
          <w:spacing w:val="-2"/>
          <w:sz w:val="22"/>
        </w:rPr>
      </w:pPr>
      <w:r>
        <w:rPr>
          <w:rFonts w:ascii="Arial" w:hAnsi="Arial"/>
          <w:spacing w:val="-2"/>
          <w:sz w:val="22"/>
        </w:rPr>
        <w:t xml:space="preserve">Die Universität ist verpflichtet, Sponsoringeinnahmen ab 1000 € innerhalb eines Jahres im öffentlichen Sponsoringbericht des Landes Baden-Württemberg aufzuführen, der alle zwei Jahre erscheint und im Internet öffentlich zugänglich ist. </w:t>
      </w:r>
      <w:r w:rsidR="009F48D3">
        <w:rPr>
          <w:rFonts w:ascii="Arial" w:hAnsi="Arial"/>
          <w:spacing w:val="-2"/>
          <w:sz w:val="22"/>
        </w:rPr>
        <w:t>Für den</w:t>
      </w:r>
      <w:r>
        <w:rPr>
          <w:rFonts w:ascii="Arial" w:hAnsi="Arial"/>
          <w:spacing w:val="-2"/>
          <w:sz w:val="22"/>
        </w:rPr>
        <w:t xml:space="preserve"> Sponsoringgeber besteht die Möglichkeit, anonym zu bleiben. Der Sponsoringbericht dient der Transparenz bei der Annahme von Zuwendungen </w:t>
      </w:r>
      <w:r w:rsidR="009F48D3">
        <w:rPr>
          <w:rFonts w:ascii="Arial" w:hAnsi="Arial"/>
          <w:spacing w:val="-2"/>
          <w:sz w:val="22"/>
        </w:rPr>
        <w:t>von</w:t>
      </w:r>
      <w:r>
        <w:rPr>
          <w:rFonts w:ascii="Arial" w:hAnsi="Arial"/>
          <w:spacing w:val="-2"/>
          <w:sz w:val="22"/>
        </w:rPr>
        <w:t xml:space="preserve"> Privat</w:t>
      </w:r>
      <w:r w:rsidR="009F48D3">
        <w:rPr>
          <w:rFonts w:ascii="Arial" w:hAnsi="Arial"/>
          <w:spacing w:val="-2"/>
          <w:sz w:val="22"/>
        </w:rPr>
        <w:t xml:space="preserve">personen und </w:t>
      </w:r>
      <w:r>
        <w:rPr>
          <w:rFonts w:ascii="Arial" w:hAnsi="Arial"/>
          <w:spacing w:val="-2"/>
          <w:sz w:val="22"/>
        </w:rPr>
        <w:t>Wirtschaftsunternehmen. Aufgeführt werden das Jahr, die Höhe und Art der Zuwendung (hier: Spo</w:t>
      </w:r>
      <w:r w:rsidR="009F48D3">
        <w:rPr>
          <w:rFonts w:ascii="Arial" w:hAnsi="Arial"/>
          <w:spacing w:val="-2"/>
          <w:sz w:val="22"/>
        </w:rPr>
        <w:t>nsoring), der Verwendungszweck</w:t>
      </w:r>
      <w:r>
        <w:rPr>
          <w:rFonts w:ascii="Arial" w:hAnsi="Arial"/>
          <w:spacing w:val="-2"/>
          <w:sz w:val="22"/>
        </w:rPr>
        <w:t>, der Zuwendungsempfänger sowie ggf. der Name des Sponsors.</w:t>
      </w:r>
    </w:p>
    <w:p w14:paraId="25ACAF15" w14:textId="77777777" w:rsidR="00477493" w:rsidRDefault="00477493" w:rsidP="00477493">
      <w:pPr>
        <w:suppressAutoHyphens/>
        <w:jc w:val="both"/>
        <w:rPr>
          <w:rFonts w:ascii="Arial" w:hAnsi="Arial"/>
          <w:spacing w:val="-2"/>
          <w:sz w:val="22"/>
        </w:rPr>
      </w:pPr>
      <w:r>
        <w:rPr>
          <w:rFonts w:ascii="Arial" w:hAnsi="Arial"/>
          <w:spacing w:val="-2"/>
          <w:sz w:val="22"/>
        </w:rPr>
        <w:t>Die Universität ist gesetzlich verpflichtet, Sie darauf hinzu</w:t>
      </w:r>
      <w:r w:rsidR="00883357">
        <w:rPr>
          <w:rFonts w:ascii="Arial" w:hAnsi="Arial"/>
          <w:spacing w:val="-2"/>
          <w:sz w:val="22"/>
        </w:rPr>
        <w:t>weisen, dass Ihre Zustimmung</w:t>
      </w:r>
      <w:r>
        <w:rPr>
          <w:rFonts w:ascii="Arial" w:hAnsi="Arial"/>
          <w:spacing w:val="-2"/>
          <w:sz w:val="22"/>
        </w:rPr>
        <w:t xml:space="preserve"> </w:t>
      </w:r>
      <w:r w:rsidR="00883357">
        <w:rPr>
          <w:rFonts w:ascii="Arial" w:hAnsi="Arial"/>
          <w:spacing w:val="-2"/>
          <w:sz w:val="22"/>
        </w:rPr>
        <w:t>zur</w:t>
      </w:r>
      <w:r>
        <w:rPr>
          <w:rFonts w:ascii="Arial" w:hAnsi="Arial"/>
          <w:spacing w:val="-2"/>
          <w:sz w:val="22"/>
        </w:rPr>
        <w:t xml:space="preserve"> Erhebung, Verarbeitung und Nutzung Ihrer Daten freiwillig ist und jederzeit widerrufen werden kann. Im Falle des Widerrufs werden vorbehaltlich einer gesetzlichen Neuregelung ab Zugang der Widerrufserklärung die Daten nicht mehr für Zwecke des Sponsoringberichtes verarbeitet, genutzt und weitergegeben.</w:t>
      </w:r>
    </w:p>
    <w:p w14:paraId="6CC56ECD" w14:textId="77777777" w:rsidR="00477493" w:rsidRDefault="00477493" w:rsidP="00477493">
      <w:pPr>
        <w:suppressAutoHyphens/>
        <w:jc w:val="both"/>
        <w:rPr>
          <w:rFonts w:ascii="Arial" w:hAnsi="Arial"/>
          <w:spacing w:val="-2"/>
          <w:sz w:val="22"/>
        </w:rPr>
      </w:pPr>
    </w:p>
    <w:p w14:paraId="6D3894D3" w14:textId="77777777" w:rsidR="00883357" w:rsidRDefault="00883357" w:rsidP="00477493">
      <w:pPr>
        <w:suppressAutoHyphens/>
        <w:jc w:val="both"/>
        <w:rPr>
          <w:rFonts w:ascii="Arial" w:hAnsi="Arial"/>
          <w:spacing w:val="-2"/>
          <w:sz w:val="22"/>
        </w:rPr>
      </w:pPr>
    </w:p>
    <w:p w14:paraId="2EB2414A" w14:textId="77777777" w:rsidR="00883357" w:rsidRDefault="00883357" w:rsidP="00477493">
      <w:pPr>
        <w:suppressAutoHyphens/>
        <w:jc w:val="both"/>
        <w:rPr>
          <w:rFonts w:ascii="Arial" w:hAnsi="Arial"/>
          <w:spacing w:val="-2"/>
          <w:sz w:val="22"/>
        </w:rPr>
      </w:pPr>
    </w:p>
    <w:p w14:paraId="077F773F" w14:textId="77777777" w:rsidR="00477493" w:rsidRDefault="00477493" w:rsidP="00477493">
      <w:pPr>
        <w:suppressAutoHyphens/>
        <w:jc w:val="both"/>
        <w:rPr>
          <w:rFonts w:ascii="Arial" w:hAnsi="Arial"/>
          <w:spacing w:val="-2"/>
          <w:sz w:val="22"/>
        </w:rPr>
      </w:pPr>
      <w:r>
        <w:rPr>
          <w:rFonts w:ascii="Arial" w:hAnsi="Arial"/>
          <w:spacing w:val="-2"/>
          <w:sz w:val="22"/>
        </w:rPr>
        <w:t>Wir sind mit der Nennung unseres Namens im öffentlichen Sponsoringbericht der Landesregierung Baden-Württemberg einverstanden</w:t>
      </w:r>
    </w:p>
    <w:p w14:paraId="400E6AAD" w14:textId="77777777" w:rsidR="00477493" w:rsidRDefault="00477493" w:rsidP="00477493">
      <w:pPr>
        <w:suppressAutoHyphens/>
        <w:jc w:val="both"/>
        <w:rPr>
          <w:rFonts w:ascii="Arial" w:hAnsi="Arial"/>
          <w:spacing w:val="-2"/>
          <w:sz w:val="22"/>
        </w:rPr>
      </w:pPr>
    </w:p>
    <w:p w14:paraId="041F50EF" w14:textId="77777777" w:rsidR="00477493" w:rsidRPr="008D0DB0" w:rsidRDefault="00477493" w:rsidP="00477493">
      <w:pPr>
        <w:suppressAutoHyphens/>
        <w:jc w:val="both"/>
        <w:rPr>
          <w:rFonts w:ascii="Arial" w:hAnsi="Arial"/>
          <w:spacing w:val="-2"/>
          <w:sz w:val="22"/>
        </w:rPr>
      </w:pPr>
    </w:p>
    <w:p w14:paraId="40708B62" w14:textId="77777777" w:rsidR="00477493" w:rsidRDefault="00477493" w:rsidP="00477493">
      <w:pPr>
        <w:suppressAutoHyphens/>
        <w:jc w:val="both"/>
        <w:rPr>
          <w:rFonts w:ascii="Arial" w:hAnsi="Arial"/>
          <w:spacing w:val="-2"/>
          <w:sz w:val="22"/>
        </w:rPr>
      </w:pPr>
      <w:r w:rsidRPr="00832E00">
        <w:rPr>
          <w:rFonts w:ascii="Arial" w:hAnsi="Arial"/>
          <w:spacing w:val="-2"/>
          <w:sz w:val="22"/>
        </w:rPr>
        <w:sym w:font="Wingdings" w:char="F0A1"/>
      </w:r>
      <w:r w:rsidRPr="00832E00">
        <w:rPr>
          <w:rFonts w:ascii="Arial" w:hAnsi="Arial"/>
          <w:spacing w:val="-2"/>
          <w:sz w:val="22"/>
        </w:rPr>
        <w:t xml:space="preserve">  Ja </w:t>
      </w:r>
      <w:r w:rsidRPr="00832E00">
        <w:rPr>
          <w:rFonts w:ascii="Arial" w:hAnsi="Arial"/>
          <w:spacing w:val="-2"/>
          <w:sz w:val="22"/>
        </w:rPr>
        <w:tab/>
      </w:r>
      <w:r w:rsidRPr="00832E00">
        <w:rPr>
          <w:rFonts w:ascii="Arial" w:hAnsi="Arial"/>
          <w:spacing w:val="-2"/>
          <w:sz w:val="22"/>
        </w:rPr>
        <w:tab/>
      </w:r>
      <w:r w:rsidRPr="00832E00">
        <w:rPr>
          <w:rFonts w:ascii="Arial" w:hAnsi="Arial"/>
          <w:spacing w:val="-2"/>
          <w:sz w:val="22"/>
        </w:rPr>
        <w:tab/>
      </w:r>
      <w:r w:rsidRPr="00832E00">
        <w:rPr>
          <w:rFonts w:ascii="Arial" w:hAnsi="Arial"/>
          <w:spacing w:val="-2"/>
          <w:sz w:val="22"/>
        </w:rPr>
        <w:tab/>
      </w:r>
      <w:r w:rsidRPr="00832E00">
        <w:rPr>
          <w:rFonts w:ascii="Arial" w:hAnsi="Arial"/>
          <w:spacing w:val="-2"/>
          <w:sz w:val="22"/>
        </w:rPr>
        <w:sym w:font="Wingdings" w:char="F0A1"/>
      </w:r>
      <w:r w:rsidRPr="00832E00">
        <w:rPr>
          <w:rFonts w:ascii="Arial" w:hAnsi="Arial"/>
          <w:spacing w:val="-2"/>
          <w:sz w:val="22"/>
        </w:rPr>
        <w:t xml:space="preserve">  Nein</w:t>
      </w:r>
    </w:p>
    <w:p w14:paraId="38A00F09" w14:textId="77777777" w:rsidR="00477493" w:rsidRDefault="00477493" w:rsidP="00477493">
      <w:pPr>
        <w:suppressAutoHyphens/>
        <w:jc w:val="both"/>
        <w:rPr>
          <w:rFonts w:ascii="Arial" w:hAnsi="Arial"/>
          <w:spacing w:val="-2"/>
          <w:sz w:val="22"/>
        </w:rPr>
      </w:pPr>
    </w:p>
    <w:p w14:paraId="6F6D9D57" w14:textId="77777777" w:rsidR="00477493" w:rsidRPr="009A1379" w:rsidRDefault="00477493" w:rsidP="00477493">
      <w:pPr>
        <w:suppressAutoHyphens/>
        <w:jc w:val="both"/>
        <w:rPr>
          <w:rFonts w:ascii="Arial" w:hAnsi="Arial"/>
          <w:b/>
          <w:spacing w:val="-2"/>
          <w:sz w:val="22"/>
        </w:rPr>
      </w:pPr>
      <w:r>
        <w:rPr>
          <w:rFonts w:ascii="Arial" w:hAnsi="Arial"/>
          <w:b/>
          <w:spacing w:val="-2"/>
          <w:sz w:val="22"/>
        </w:rPr>
        <w:t xml:space="preserve">Sollte keine Kennzeichnung vorgenommen worden sein, wird der Name im öffentlichen Sponsoringbericht der Landesregierung Baden-Württemberg genannt werden. </w:t>
      </w:r>
    </w:p>
    <w:p w14:paraId="5B3A00F9" w14:textId="77777777" w:rsidR="00477493" w:rsidRDefault="00477493" w:rsidP="00477493">
      <w:pPr>
        <w:suppressAutoHyphens/>
        <w:jc w:val="both"/>
        <w:rPr>
          <w:rFonts w:ascii="Arial" w:hAnsi="Arial"/>
          <w:b/>
          <w:spacing w:val="-2"/>
          <w:sz w:val="22"/>
        </w:rPr>
      </w:pPr>
    </w:p>
    <w:p w14:paraId="5B443FB9" w14:textId="77777777" w:rsidR="00477493" w:rsidRDefault="00477493" w:rsidP="00477493">
      <w:pPr>
        <w:suppressAutoHyphens/>
        <w:jc w:val="both"/>
        <w:rPr>
          <w:rFonts w:ascii="Arial" w:hAnsi="Arial"/>
          <w:b/>
          <w:spacing w:val="-2"/>
          <w:sz w:val="22"/>
        </w:rPr>
      </w:pPr>
    </w:p>
    <w:p w14:paraId="644D924B" w14:textId="77777777" w:rsidR="00477493" w:rsidRDefault="00477493" w:rsidP="00477493">
      <w:pPr>
        <w:suppressAutoHyphens/>
        <w:jc w:val="both"/>
        <w:rPr>
          <w:rFonts w:ascii="Arial" w:hAnsi="Arial"/>
          <w:b/>
          <w:spacing w:val="-2"/>
          <w:sz w:val="22"/>
        </w:rPr>
      </w:pPr>
    </w:p>
    <w:p w14:paraId="0EF22B47" w14:textId="77777777" w:rsidR="00477493" w:rsidRDefault="00477493" w:rsidP="00477493">
      <w:pPr>
        <w:suppressAutoHyphens/>
        <w:jc w:val="both"/>
        <w:rPr>
          <w:rFonts w:ascii="Arial" w:hAnsi="Arial"/>
          <w:b/>
          <w:spacing w:val="-2"/>
          <w:sz w:val="22"/>
        </w:rPr>
      </w:pPr>
    </w:p>
    <w:p w14:paraId="7B730913" w14:textId="77777777" w:rsidR="00477493" w:rsidRDefault="00477493" w:rsidP="00477493">
      <w:pPr>
        <w:suppressAutoHyphens/>
        <w:jc w:val="both"/>
        <w:rPr>
          <w:rFonts w:ascii="Arial" w:hAnsi="Arial"/>
          <w:b/>
          <w:spacing w:val="-2"/>
          <w:sz w:val="22"/>
        </w:rPr>
      </w:pPr>
    </w:p>
    <w:p w14:paraId="07300648" w14:textId="77777777" w:rsidR="00477493" w:rsidRDefault="00477493" w:rsidP="00477493">
      <w:pPr>
        <w:tabs>
          <w:tab w:val="left" w:pos="4820"/>
        </w:tabs>
        <w:jc w:val="both"/>
        <w:rPr>
          <w:rFonts w:ascii="Arial" w:hAnsi="Arial"/>
          <w:sz w:val="22"/>
        </w:rPr>
      </w:pPr>
      <w:r>
        <w:rPr>
          <w:rFonts w:ascii="Arial" w:hAnsi="Arial"/>
          <w:sz w:val="22"/>
        </w:rPr>
        <w:t>______________, den _____________</w:t>
      </w:r>
      <w:r>
        <w:rPr>
          <w:rFonts w:ascii="Arial" w:hAnsi="Arial"/>
          <w:sz w:val="22"/>
        </w:rPr>
        <w:tab/>
        <w:t>Heidelberg, den ___________________</w:t>
      </w:r>
      <w:r w:rsidR="00883357">
        <w:rPr>
          <w:rFonts w:ascii="Arial" w:hAnsi="Arial"/>
          <w:sz w:val="22"/>
        </w:rPr>
        <w:t>_</w:t>
      </w:r>
    </w:p>
    <w:p w14:paraId="586DACAE" w14:textId="77777777" w:rsidR="00477493" w:rsidRDefault="00477493" w:rsidP="00477493">
      <w:pPr>
        <w:jc w:val="both"/>
        <w:rPr>
          <w:rFonts w:ascii="Arial" w:hAnsi="Arial"/>
          <w:sz w:val="22"/>
        </w:rPr>
      </w:pPr>
    </w:p>
    <w:p w14:paraId="028675B8" w14:textId="77777777" w:rsidR="00477493" w:rsidRDefault="00477493" w:rsidP="00477493">
      <w:pPr>
        <w:jc w:val="both"/>
        <w:rPr>
          <w:rFonts w:ascii="Arial" w:hAnsi="Arial"/>
          <w:sz w:val="22"/>
        </w:rPr>
      </w:pPr>
    </w:p>
    <w:p w14:paraId="7B5EB389" w14:textId="77777777" w:rsidR="00477493" w:rsidRDefault="00477493" w:rsidP="00477493">
      <w:pPr>
        <w:jc w:val="both"/>
        <w:rPr>
          <w:rFonts w:ascii="Arial" w:hAnsi="Arial"/>
          <w:sz w:val="22"/>
        </w:rPr>
      </w:pPr>
    </w:p>
    <w:p w14:paraId="7B1A889A" w14:textId="77777777" w:rsidR="00477493" w:rsidRDefault="00477493" w:rsidP="00477493">
      <w:pPr>
        <w:tabs>
          <w:tab w:val="left" w:pos="4820"/>
        </w:tabs>
        <w:jc w:val="both"/>
        <w:rPr>
          <w:rFonts w:ascii="Arial" w:hAnsi="Arial"/>
          <w:sz w:val="22"/>
        </w:rPr>
      </w:pPr>
      <w:r>
        <w:rPr>
          <w:rFonts w:ascii="Arial" w:hAnsi="Arial"/>
          <w:sz w:val="22"/>
        </w:rPr>
        <w:t>________________________________</w:t>
      </w:r>
      <w:r>
        <w:rPr>
          <w:rFonts w:ascii="Arial" w:hAnsi="Arial"/>
          <w:sz w:val="22"/>
        </w:rPr>
        <w:tab/>
        <w:t>_________________________________</w:t>
      </w:r>
    </w:p>
    <w:p w14:paraId="43F77A33" w14:textId="2561AB2A" w:rsidR="00477493" w:rsidRPr="009837F4" w:rsidRDefault="00477493" w:rsidP="00477493">
      <w:pPr>
        <w:rPr>
          <w:rFonts w:ascii="Arial" w:hAnsi="Arial" w:cs="Arial"/>
          <w:sz w:val="22"/>
          <w:szCs w:val="22"/>
        </w:rPr>
      </w:pPr>
      <w:r w:rsidRPr="00DB58D1">
        <w:rPr>
          <w:rFonts w:ascii="Arial" w:hAnsi="Arial" w:cs="Arial"/>
          <w:sz w:val="22"/>
          <w:szCs w:val="22"/>
          <w:highlight w:val="lightGray"/>
        </w:rPr>
        <w:t>Unternehmen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83357">
        <w:rPr>
          <w:rFonts w:ascii="Arial" w:hAnsi="Arial" w:cs="Arial"/>
          <w:sz w:val="22"/>
          <w:szCs w:val="22"/>
        </w:rPr>
        <w:tab/>
      </w:r>
      <w:r>
        <w:rPr>
          <w:rFonts w:ascii="Arial" w:hAnsi="Arial"/>
          <w:sz w:val="22"/>
        </w:rPr>
        <w:t>Universität Heidelberg</w:t>
      </w:r>
    </w:p>
    <w:p w14:paraId="0817D2EB" w14:textId="77777777" w:rsidR="00477493" w:rsidRDefault="009F48D3" w:rsidP="009F48D3">
      <w:pPr>
        <w:tabs>
          <w:tab w:val="left" w:pos="4820"/>
        </w:tabs>
        <w:jc w:val="both"/>
        <w:rPr>
          <w:rFonts w:ascii="Arial" w:hAnsi="Arial"/>
          <w:sz w:val="22"/>
        </w:rPr>
      </w:pPr>
      <w:r>
        <w:rPr>
          <w:rFonts w:ascii="Arial" w:hAnsi="Arial"/>
          <w:sz w:val="22"/>
        </w:rPr>
        <w:tab/>
      </w:r>
    </w:p>
    <w:p w14:paraId="1503336D" w14:textId="77777777" w:rsidR="00477493" w:rsidRDefault="00477493" w:rsidP="00477493">
      <w:pPr>
        <w:tabs>
          <w:tab w:val="left" w:pos="4820"/>
        </w:tabs>
        <w:jc w:val="both"/>
        <w:rPr>
          <w:rFonts w:ascii="Arial" w:hAnsi="Arial"/>
          <w:sz w:val="22"/>
        </w:rPr>
      </w:pPr>
      <w:r>
        <w:rPr>
          <w:rFonts w:ascii="Arial" w:hAnsi="Arial"/>
          <w:sz w:val="22"/>
        </w:rPr>
        <w:tab/>
      </w:r>
    </w:p>
    <w:p w14:paraId="36D89CF6" w14:textId="77777777" w:rsidR="00477493" w:rsidRDefault="00477493" w:rsidP="00477493">
      <w:pPr>
        <w:tabs>
          <w:tab w:val="left" w:pos="4820"/>
        </w:tabs>
        <w:jc w:val="both"/>
        <w:rPr>
          <w:rFonts w:ascii="Arial" w:hAnsi="Arial"/>
          <w:sz w:val="22"/>
        </w:rPr>
      </w:pPr>
    </w:p>
    <w:p w14:paraId="2F0A6455" w14:textId="77777777" w:rsidR="00477493" w:rsidRDefault="00477493" w:rsidP="00477493">
      <w:pPr>
        <w:tabs>
          <w:tab w:val="left" w:pos="4820"/>
        </w:tabs>
        <w:jc w:val="both"/>
        <w:rPr>
          <w:rFonts w:ascii="Arial" w:hAnsi="Arial"/>
          <w:sz w:val="22"/>
        </w:rPr>
      </w:pPr>
    </w:p>
    <w:p w14:paraId="3CB7D7FD" w14:textId="7BA8AC2A" w:rsidR="00477493" w:rsidRDefault="00477493" w:rsidP="00477493">
      <w:pPr>
        <w:tabs>
          <w:tab w:val="left" w:pos="4820"/>
        </w:tabs>
        <w:jc w:val="both"/>
        <w:rPr>
          <w:rFonts w:ascii="Arial" w:hAnsi="Arial"/>
          <w:sz w:val="22"/>
        </w:rPr>
      </w:pPr>
      <w:r>
        <w:rPr>
          <w:rFonts w:ascii="Arial" w:hAnsi="Arial"/>
          <w:sz w:val="22"/>
        </w:rPr>
        <w:tab/>
      </w:r>
    </w:p>
    <w:p w14:paraId="008A04C0" w14:textId="72B3ED6F" w:rsidR="00477493" w:rsidRPr="00B83446" w:rsidRDefault="00477493" w:rsidP="00883357">
      <w:pPr>
        <w:autoSpaceDE w:val="0"/>
        <w:autoSpaceDN w:val="0"/>
        <w:adjustRightInd w:val="0"/>
        <w:ind w:left="4248" w:firstLine="708"/>
        <w:rPr>
          <w:rFonts w:ascii="Arial" w:hAnsi="Arial" w:cs="Arial"/>
          <w:sz w:val="22"/>
          <w:szCs w:val="22"/>
        </w:rPr>
      </w:pPr>
    </w:p>
    <w:p w14:paraId="510A46AD" w14:textId="39E06E86" w:rsidR="00477493" w:rsidRDefault="00477493" w:rsidP="00477493">
      <w:pPr>
        <w:tabs>
          <w:tab w:val="left" w:pos="4820"/>
        </w:tabs>
        <w:jc w:val="both"/>
      </w:pPr>
    </w:p>
    <w:p w14:paraId="12463E95" w14:textId="77777777" w:rsidR="000414D8" w:rsidRDefault="000414D8"/>
    <w:sectPr w:rsidR="000414D8">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D8E3" w14:textId="77777777" w:rsidR="00465EAE" w:rsidRDefault="00C22C9C">
      <w:r>
        <w:separator/>
      </w:r>
    </w:p>
  </w:endnote>
  <w:endnote w:type="continuationSeparator" w:id="0">
    <w:p w14:paraId="22ED1A31" w14:textId="77777777" w:rsidR="00465EAE" w:rsidRDefault="00C2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F43F" w14:textId="38E53C53" w:rsidR="00DB58D1" w:rsidRPr="00581FC6" w:rsidRDefault="00666EA0" w:rsidP="00581FC6">
    <w:pPr>
      <w:tabs>
        <w:tab w:val="left" w:pos="-720"/>
        <w:tab w:val="right" w:pos="9072"/>
      </w:tabs>
      <w:suppressAutoHyphens/>
      <w:ind w:right="305"/>
      <w:jc w:val="center"/>
      <w:rPr>
        <w:rFonts w:ascii="Arial" w:hAnsi="Arial" w:cs="Arial"/>
        <w:sz w:val="22"/>
        <w:szCs w:val="22"/>
      </w:rPr>
    </w:pPr>
    <w:r w:rsidRPr="00581FC6">
      <w:rPr>
        <w:rFonts w:ascii="Arial" w:hAnsi="Arial" w:cs="Arial"/>
        <w:sz w:val="22"/>
        <w:szCs w:val="22"/>
      </w:rPr>
      <w:t xml:space="preserve">Seite </w:t>
    </w:r>
    <w:r w:rsidRPr="00581FC6">
      <w:rPr>
        <w:rFonts w:ascii="Arial" w:hAnsi="Arial" w:cs="Arial"/>
        <w:sz w:val="22"/>
        <w:szCs w:val="22"/>
      </w:rPr>
      <w:fldChar w:fldCharType="begin"/>
    </w:r>
    <w:r w:rsidRPr="00581FC6">
      <w:rPr>
        <w:rFonts w:ascii="Arial" w:hAnsi="Arial" w:cs="Arial"/>
        <w:sz w:val="22"/>
        <w:szCs w:val="22"/>
      </w:rPr>
      <w:instrText>PAGE \* ARABIC</w:instrText>
    </w:r>
    <w:r w:rsidRPr="00581FC6">
      <w:rPr>
        <w:rFonts w:ascii="Arial" w:hAnsi="Arial" w:cs="Arial"/>
        <w:sz w:val="22"/>
        <w:szCs w:val="22"/>
      </w:rPr>
      <w:fldChar w:fldCharType="separate"/>
    </w:r>
    <w:r w:rsidR="00F36DEF">
      <w:rPr>
        <w:rFonts w:ascii="Arial" w:hAnsi="Arial" w:cs="Arial"/>
        <w:noProof/>
        <w:sz w:val="22"/>
        <w:szCs w:val="22"/>
      </w:rPr>
      <w:t>1</w:t>
    </w:r>
    <w:r w:rsidRPr="00581FC6">
      <w:rPr>
        <w:rFonts w:ascii="Arial" w:hAnsi="Arial" w:cs="Arial"/>
        <w:sz w:val="22"/>
        <w:szCs w:val="22"/>
      </w:rPr>
      <w:fldChar w:fldCharType="end"/>
    </w:r>
  </w:p>
  <w:p w14:paraId="128A020F" w14:textId="77777777" w:rsidR="00DB58D1" w:rsidRDefault="00881D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FFC6" w14:textId="77777777" w:rsidR="00465EAE" w:rsidRDefault="00C22C9C">
      <w:r>
        <w:separator/>
      </w:r>
    </w:p>
  </w:footnote>
  <w:footnote w:type="continuationSeparator" w:id="0">
    <w:p w14:paraId="787444DA" w14:textId="77777777" w:rsidR="00465EAE" w:rsidRDefault="00C22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4FC3"/>
    <w:multiLevelType w:val="hybridMultilevel"/>
    <w:tmpl w:val="8964299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8174307"/>
    <w:multiLevelType w:val="singleLevel"/>
    <w:tmpl w:val="57C47684"/>
    <w:lvl w:ilvl="0">
      <w:start w:val="1"/>
      <w:numFmt w:val="decimal"/>
      <w:lvlText w:val="(%1)"/>
      <w:legacy w:legacy="1" w:legacySpace="0" w:legacyIndent="567"/>
      <w:lvlJc w:val="left"/>
      <w:pPr>
        <w:ind w:left="567" w:hanging="567"/>
      </w:pPr>
    </w:lvl>
  </w:abstractNum>
  <w:abstractNum w:abstractNumId="2" w15:restartNumberingAfterBreak="0">
    <w:nsid w:val="53A77170"/>
    <w:multiLevelType w:val="hybridMultilevel"/>
    <w:tmpl w:val="FDECE4D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85F4F18"/>
    <w:multiLevelType w:val="singleLevel"/>
    <w:tmpl w:val="57C47684"/>
    <w:lvl w:ilvl="0">
      <w:start w:val="1"/>
      <w:numFmt w:val="decimal"/>
      <w:lvlText w:val="(%1)"/>
      <w:legacy w:legacy="1" w:legacySpace="0" w:legacyIndent="567"/>
      <w:lvlJc w:val="left"/>
      <w:pPr>
        <w:ind w:left="567" w:hanging="567"/>
      </w:pPr>
    </w:lvl>
  </w:abstractNum>
  <w:abstractNum w:abstractNumId="4" w15:restartNumberingAfterBreak="0">
    <w:nsid w:val="7A0C62FF"/>
    <w:multiLevelType w:val="multilevel"/>
    <w:tmpl w:val="8C9A616C"/>
    <w:lvl w:ilvl="0">
      <w:start w:val="1"/>
      <w:numFmt w:val="decimal"/>
      <w:pStyle w:val="berschrift1"/>
      <w:lvlText w:val="§ %1"/>
      <w:lvlJc w:val="left"/>
      <w:pPr>
        <w:tabs>
          <w:tab w:val="num" w:pos="567"/>
        </w:tabs>
        <w:ind w:left="567" w:hanging="567"/>
      </w:pPr>
      <w:rPr>
        <w:rFonts w:ascii="Arial" w:hAnsi="Arial" w:hint="default"/>
        <w:b/>
        <w:i w:val="0"/>
        <w:sz w:val="22"/>
      </w:rPr>
    </w:lvl>
    <w:lvl w:ilvl="1">
      <w:start w:val="1"/>
      <w:numFmt w:val="decimal"/>
      <w:lvlRestart w:val="0"/>
      <w:lvlText w:val="(%1)"/>
      <w:lvlJc w:val="left"/>
      <w:pPr>
        <w:tabs>
          <w:tab w:val="num" w:pos="567"/>
        </w:tabs>
        <w:ind w:left="567" w:hanging="567"/>
      </w:pPr>
      <w:rPr>
        <w:rFonts w:ascii="Arial" w:hAnsi="Arial" w:hint="default"/>
        <w:b w:val="0"/>
        <w:i w:val="0"/>
        <w:sz w:val="22"/>
      </w:rPr>
    </w:lvl>
    <w:lvl w:ilvl="2">
      <w:start w:val="1"/>
      <w:numFmt w:val="lowerLetter"/>
      <w:lvlText w:val="(%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7ADC1D8C"/>
    <w:multiLevelType w:val="singleLevel"/>
    <w:tmpl w:val="832238FE"/>
    <w:lvl w:ilvl="0">
      <w:start w:val="1"/>
      <w:numFmt w:val="decimal"/>
      <w:lvlText w:val="(%1)"/>
      <w:lvlJc w:val="left"/>
      <w:pPr>
        <w:tabs>
          <w:tab w:val="num" w:pos="360"/>
        </w:tabs>
        <w:ind w:left="360" w:hanging="360"/>
      </w:pPr>
      <w:rPr>
        <w:rFont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93"/>
    <w:rsid w:val="000414D8"/>
    <w:rsid w:val="000B2C52"/>
    <w:rsid w:val="000F5713"/>
    <w:rsid w:val="0013347A"/>
    <w:rsid w:val="00147393"/>
    <w:rsid w:val="00190D8C"/>
    <w:rsid w:val="002B4E48"/>
    <w:rsid w:val="00343A96"/>
    <w:rsid w:val="0038634F"/>
    <w:rsid w:val="003B206F"/>
    <w:rsid w:val="00465EAE"/>
    <w:rsid w:val="00477493"/>
    <w:rsid w:val="005020BA"/>
    <w:rsid w:val="005353E2"/>
    <w:rsid w:val="00581FC6"/>
    <w:rsid w:val="00666EA0"/>
    <w:rsid w:val="006B0C0A"/>
    <w:rsid w:val="006F7BCB"/>
    <w:rsid w:val="00866BD0"/>
    <w:rsid w:val="00881DCB"/>
    <w:rsid w:val="00883357"/>
    <w:rsid w:val="00985B1C"/>
    <w:rsid w:val="009A1379"/>
    <w:rsid w:val="009F145F"/>
    <w:rsid w:val="009F48D3"/>
    <w:rsid w:val="00A256A5"/>
    <w:rsid w:val="00B541FD"/>
    <w:rsid w:val="00B70A80"/>
    <w:rsid w:val="00BD57C5"/>
    <w:rsid w:val="00C22C9C"/>
    <w:rsid w:val="00C53C32"/>
    <w:rsid w:val="00CC63FE"/>
    <w:rsid w:val="00DC16F4"/>
    <w:rsid w:val="00EF51FA"/>
    <w:rsid w:val="00F36D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5617C1"/>
  <w15:docId w15:val="{0A573965-43EF-4A65-821A-4A4C758B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493"/>
    <w:pPr>
      <w:spacing w:after="0" w:line="240" w:lineRule="auto"/>
    </w:pPr>
    <w:rPr>
      <w:rFonts w:ascii="Times New Roman" w:hAnsi="Times New Roman" w:cs="Times New Roman"/>
      <w:sz w:val="24"/>
      <w:szCs w:val="24"/>
      <w:lang w:eastAsia="de-DE"/>
    </w:rPr>
  </w:style>
  <w:style w:type="paragraph" w:styleId="berschrift1">
    <w:name w:val="heading 1"/>
    <w:basedOn w:val="Standard"/>
    <w:next w:val="Standard"/>
    <w:link w:val="berschrift1Zchn"/>
    <w:qFormat/>
    <w:rsid w:val="00477493"/>
    <w:pPr>
      <w:keepNext/>
      <w:numPr>
        <w:numId w:val="1"/>
      </w:numPr>
      <w:spacing w:before="240" w:after="120"/>
      <w:outlineLvl w:val="0"/>
    </w:pPr>
    <w:rPr>
      <w:b/>
      <w:kern w:val="28"/>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77493"/>
    <w:rPr>
      <w:rFonts w:ascii="Times New Roman" w:hAnsi="Times New Roman" w:cs="Times New Roman"/>
      <w:b/>
      <w:kern w:val="28"/>
      <w:sz w:val="24"/>
      <w:lang w:val="en-US" w:eastAsia="de-DE"/>
    </w:rPr>
  </w:style>
  <w:style w:type="paragraph" w:styleId="Fuzeile">
    <w:name w:val="footer"/>
    <w:basedOn w:val="Standard"/>
    <w:link w:val="FuzeileZchn"/>
    <w:rsid w:val="00477493"/>
    <w:pPr>
      <w:tabs>
        <w:tab w:val="center" w:pos="4536"/>
        <w:tab w:val="right" w:pos="9072"/>
      </w:tabs>
    </w:pPr>
    <w:rPr>
      <w:sz w:val="20"/>
      <w:szCs w:val="20"/>
    </w:rPr>
  </w:style>
  <w:style w:type="character" w:customStyle="1" w:styleId="FuzeileZchn">
    <w:name w:val="Fußzeile Zchn"/>
    <w:basedOn w:val="Absatz-Standardschriftart"/>
    <w:link w:val="Fuzeile"/>
    <w:rsid w:val="00477493"/>
    <w:rPr>
      <w:rFonts w:ascii="Times New Roman" w:hAnsi="Times New Roman" w:cs="Times New Roman"/>
      <w:lang w:eastAsia="de-DE"/>
    </w:rPr>
  </w:style>
  <w:style w:type="paragraph" w:customStyle="1" w:styleId="Absatz15Numeriert">
    <w:name w:val="Absatz_1_5_Numeriert"/>
    <w:basedOn w:val="Standard"/>
    <w:rsid w:val="00477493"/>
    <w:pPr>
      <w:tabs>
        <w:tab w:val="left" w:pos="567"/>
        <w:tab w:val="left" w:pos="1134"/>
        <w:tab w:val="left" w:pos="1701"/>
        <w:tab w:val="left" w:pos="2268"/>
        <w:tab w:val="left" w:pos="6521"/>
        <w:tab w:val="right" w:pos="9639"/>
      </w:tabs>
      <w:spacing w:after="120" w:line="320" w:lineRule="exact"/>
      <w:ind w:left="567" w:hanging="567"/>
    </w:pPr>
    <w:rPr>
      <w:sz w:val="22"/>
      <w:szCs w:val="20"/>
      <w:lang w:val="en-US"/>
    </w:rPr>
  </w:style>
  <w:style w:type="paragraph" w:styleId="Titel">
    <w:name w:val="Title"/>
    <w:basedOn w:val="Standard"/>
    <w:link w:val="TitelZchn"/>
    <w:qFormat/>
    <w:rsid w:val="00477493"/>
    <w:pPr>
      <w:suppressAutoHyphens/>
      <w:jc w:val="center"/>
    </w:pPr>
    <w:rPr>
      <w:sz w:val="28"/>
      <w:szCs w:val="20"/>
    </w:rPr>
  </w:style>
  <w:style w:type="character" w:customStyle="1" w:styleId="TitelZchn">
    <w:name w:val="Titel Zchn"/>
    <w:basedOn w:val="Absatz-Standardschriftart"/>
    <w:link w:val="Titel"/>
    <w:rsid w:val="00477493"/>
    <w:rPr>
      <w:rFonts w:ascii="Times New Roman" w:hAnsi="Times New Roman" w:cs="Times New Roman"/>
      <w:sz w:val="28"/>
      <w:lang w:eastAsia="de-DE"/>
    </w:rPr>
  </w:style>
  <w:style w:type="paragraph" w:styleId="Textkrper2">
    <w:name w:val="Body Text 2"/>
    <w:basedOn w:val="Standard"/>
    <w:link w:val="Textkrper2Zchn"/>
    <w:rsid w:val="00477493"/>
    <w:rPr>
      <w:rFonts w:ascii="Arial" w:hAnsi="Arial"/>
      <w:sz w:val="22"/>
      <w:szCs w:val="20"/>
    </w:rPr>
  </w:style>
  <w:style w:type="character" w:customStyle="1" w:styleId="Textkrper2Zchn">
    <w:name w:val="Textkörper 2 Zchn"/>
    <w:basedOn w:val="Absatz-Standardschriftart"/>
    <w:link w:val="Textkrper2"/>
    <w:rsid w:val="00477493"/>
    <w:rPr>
      <w:rFonts w:cs="Times New Roman"/>
      <w:sz w:val="22"/>
      <w:lang w:eastAsia="de-DE"/>
    </w:rPr>
  </w:style>
  <w:style w:type="paragraph" w:styleId="Textkrper3">
    <w:name w:val="Body Text 3"/>
    <w:basedOn w:val="Standard"/>
    <w:link w:val="Textkrper3Zchn"/>
    <w:rsid w:val="00477493"/>
    <w:pPr>
      <w:suppressAutoHyphens/>
      <w:spacing w:line="288" w:lineRule="auto"/>
    </w:pPr>
    <w:rPr>
      <w:rFonts w:ascii="Arial" w:hAnsi="Arial"/>
      <w:b/>
      <w:sz w:val="22"/>
      <w:szCs w:val="20"/>
    </w:rPr>
  </w:style>
  <w:style w:type="character" w:customStyle="1" w:styleId="Textkrper3Zchn">
    <w:name w:val="Textkörper 3 Zchn"/>
    <w:basedOn w:val="Absatz-Standardschriftart"/>
    <w:link w:val="Textkrper3"/>
    <w:rsid w:val="00477493"/>
    <w:rPr>
      <w:rFonts w:cs="Times New Roman"/>
      <w:b/>
      <w:sz w:val="22"/>
      <w:lang w:eastAsia="de-DE"/>
    </w:rPr>
  </w:style>
  <w:style w:type="paragraph" w:styleId="Listenabsatz">
    <w:name w:val="List Paragraph"/>
    <w:basedOn w:val="Standard"/>
    <w:uiPriority w:val="34"/>
    <w:qFormat/>
    <w:rsid w:val="00477493"/>
    <w:pPr>
      <w:ind w:left="708"/>
    </w:pPr>
  </w:style>
  <w:style w:type="paragraph" w:styleId="Sprechblasentext">
    <w:name w:val="Balloon Text"/>
    <w:basedOn w:val="Standard"/>
    <w:link w:val="SprechblasentextZchn"/>
    <w:uiPriority w:val="99"/>
    <w:semiHidden/>
    <w:unhideWhenUsed/>
    <w:rsid w:val="004774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7493"/>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5020BA"/>
    <w:rPr>
      <w:sz w:val="16"/>
      <w:szCs w:val="16"/>
    </w:rPr>
  </w:style>
  <w:style w:type="paragraph" w:styleId="Kommentartext">
    <w:name w:val="annotation text"/>
    <w:basedOn w:val="Standard"/>
    <w:link w:val="KommentartextZchn"/>
    <w:uiPriority w:val="99"/>
    <w:semiHidden/>
    <w:unhideWhenUsed/>
    <w:rsid w:val="005020BA"/>
    <w:rPr>
      <w:sz w:val="20"/>
      <w:szCs w:val="20"/>
    </w:rPr>
  </w:style>
  <w:style w:type="character" w:customStyle="1" w:styleId="KommentartextZchn">
    <w:name w:val="Kommentartext Zchn"/>
    <w:basedOn w:val="Absatz-Standardschriftart"/>
    <w:link w:val="Kommentartext"/>
    <w:uiPriority w:val="99"/>
    <w:semiHidden/>
    <w:rsid w:val="005020BA"/>
    <w:rPr>
      <w:rFonts w:ascii="Times New Roman" w:hAnsi="Times New Roman" w:cs="Times New Roman"/>
      <w:lang w:eastAsia="de-DE"/>
    </w:rPr>
  </w:style>
  <w:style w:type="paragraph" w:styleId="Kommentarthema">
    <w:name w:val="annotation subject"/>
    <w:basedOn w:val="Kommentartext"/>
    <w:next w:val="Kommentartext"/>
    <w:link w:val="KommentarthemaZchn"/>
    <w:uiPriority w:val="99"/>
    <w:semiHidden/>
    <w:unhideWhenUsed/>
    <w:rsid w:val="005020BA"/>
    <w:rPr>
      <w:b/>
      <w:bCs/>
    </w:rPr>
  </w:style>
  <w:style w:type="character" w:customStyle="1" w:styleId="KommentarthemaZchn">
    <w:name w:val="Kommentarthema Zchn"/>
    <w:basedOn w:val="KommentartextZchn"/>
    <w:link w:val="Kommentarthema"/>
    <w:uiPriority w:val="99"/>
    <w:semiHidden/>
    <w:rsid w:val="005020BA"/>
    <w:rPr>
      <w:rFonts w:ascii="Times New Roman" w:hAnsi="Times New Roman" w:cs="Times New Roman"/>
      <w:b/>
      <w:bCs/>
      <w:lang w:eastAsia="de-DE"/>
    </w:rPr>
  </w:style>
  <w:style w:type="paragraph" w:styleId="Kopfzeile">
    <w:name w:val="header"/>
    <w:basedOn w:val="Standard"/>
    <w:link w:val="KopfzeileZchn"/>
    <w:uiPriority w:val="99"/>
    <w:unhideWhenUsed/>
    <w:rsid w:val="00581FC6"/>
    <w:pPr>
      <w:tabs>
        <w:tab w:val="center" w:pos="4536"/>
        <w:tab w:val="right" w:pos="9072"/>
      </w:tabs>
    </w:pPr>
  </w:style>
  <w:style w:type="character" w:customStyle="1" w:styleId="KopfzeileZchn">
    <w:name w:val="Kopfzeile Zchn"/>
    <w:basedOn w:val="Absatz-Standardschriftart"/>
    <w:link w:val="Kopfzeile"/>
    <w:uiPriority w:val="99"/>
    <w:rsid w:val="00581FC6"/>
    <w:rPr>
      <w:rFonts w:ascii="Times New Roman" w:hAnsi="Times New Roman" w:cs="Times New Roman"/>
      <w:sz w:val="24"/>
      <w:szCs w:val="24"/>
      <w:lang w:eastAsia="de-DE"/>
    </w:rPr>
  </w:style>
  <w:style w:type="character" w:styleId="Hyperlink">
    <w:name w:val="Hyperlink"/>
    <w:basedOn w:val="Absatz-Standardschriftart"/>
    <w:uiPriority w:val="99"/>
    <w:semiHidden/>
    <w:unhideWhenUsed/>
    <w:rsid w:val="00F36D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33759">
      <w:bodyDiv w:val="1"/>
      <w:marLeft w:val="0"/>
      <w:marRight w:val="0"/>
      <w:marTop w:val="0"/>
      <w:marBottom w:val="0"/>
      <w:divBdr>
        <w:top w:val="none" w:sz="0" w:space="0" w:color="auto"/>
        <w:left w:val="none" w:sz="0" w:space="0" w:color="auto"/>
        <w:bottom w:val="none" w:sz="0" w:space="0" w:color="auto"/>
        <w:right w:val="none" w:sz="0" w:space="0" w:color="auto"/>
      </w:divBdr>
    </w:div>
    <w:div w:id="974988903">
      <w:bodyDiv w:val="1"/>
      <w:marLeft w:val="0"/>
      <w:marRight w:val="0"/>
      <w:marTop w:val="0"/>
      <w:marBottom w:val="0"/>
      <w:divBdr>
        <w:top w:val="none" w:sz="0" w:space="0" w:color="auto"/>
        <w:left w:val="none" w:sz="0" w:space="0" w:color="auto"/>
        <w:bottom w:val="none" w:sz="0" w:space="0" w:color="auto"/>
        <w:right w:val="none" w:sz="0" w:space="0" w:color="auto"/>
      </w:divBdr>
    </w:div>
    <w:div w:id="1386488153">
      <w:bodyDiv w:val="1"/>
      <w:marLeft w:val="0"/>
      <w:marRight w:val="0"/>
      <w:marTop w:val="0"/>
      <w:marBottom w:val="0"/>
      <w:divBdr>
        <w:top w:val="none" w:sz="0" w:space="0" w:color="auto"/>
        <w:left w:val="none" w:sz="0" w:space="0" w:color="auto"/>
        <w:bottom w:val="none" w:sz="0" w:space="0" w:color="auto"/>
        <w:right w:val="none" w:sz="0" w:space="0" w:color="auto"/>
      </w:divBdr>
    </w:div>
    <w:div w:id="174753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heidelberg.de/md/zuv/finanzen/buchhaltung/rechnungsstellung_bei_umsatzsteuerpfl._projekten.pdf" TargetMode="External"/><Relationship Id="rId5" Type="http://schemas.openxmlformats.org/officeDocument/2006/relationships/styles" Target="styles.xml"/><Relationship Id="rId10" Type="http://schemas.openxmlformats.org/officeDocument/2006/relationships/hyperlink" Target="mailto:steuern@zuv.uni-heidelberg.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C8AC31412FE488B37FB913E4DBFCC" ma:contentTypeVersion="17" ma:contentTypeDescription="Create a new document." ma:contentTypeScope="" ma:versionID="c90eb12aeaba7ac15ca37f16d4ab6847">
  <xsd:schema xmlns:xsd="http://www.w3.org/2001/XMLSchema" xmlns:xs="http://www.w3.org/2001/XMLSchema" xmlns:p="http://schemas.microsoft.com/office/2006/metadata/properties" xmlns:ns2="37f6c342-884d-445e-b23f-6827029305ed" xmlns:ns3="6c1181e3-633c-4b5e-959f-999035c3e877" targetNamespace="http://schemas.microsoft.com/office/2006/metadata/properties" ma:root="true" ma:fieldsID="ee38250eae375ad94d32650eb0292a95" ns2:_="" ns3:_="">
    <xsd:import namespace="37f6c342-884d-445e-b23f-6827029305ed"/>
    <xsd:import namespace="6c1181e3-633c-4b5e-959f-999035c3e8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La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6c342-884d-445e-b23f-682702930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61b680-6e8f-4cd2-b304-a0eb608713f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and" ma:index="24" nillable="true" ma:displayName="Land" ma:format="Dropdown" ma:internalName="Land">
      <xsd:simpleType>
        <xsd:restriction base="dms:Choice">
          <xsd:enumeration value="China"/>
          <xsd:enumeration value="USA"/>
        </xsd:restriction>
      </xsd:simpleType>
    </xsd:element>
  </xsd:schema>
  <xsd:schema xmlns:xsd="http://www.w3.org/2001/XMLSchema" xmlns:xs="http://www.w3.org/2001/XMLSchema" xmlns:dms="http://schemas.microsoft.com/office/2006/documentManagement/types" xmlns:pc="http://schemas.microsoft.com/office/infopath/2007/PartnerControls" targetNamespace="6c1181e3-633c-4b5e-959f-999035c3e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b39d2c-67e4-4871-b2d7-e3c133a871b6}" ma:internalName="TaxCatchAll" ma:showField="CatchAllData" ma:web="6c1181e3-633c-4b5e-959f-999035c3e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1181e3-633c-4b5e-959f-999035c3e877" xsi:nil="true"/>
    <Datum xmlns="37f6c342-884d-445e-b23f-6827029305ed" xsi:nil="true"/>
    <lcf76f155ced4ddcb4097134ff3c332f xmlns="37f6c342-884d-445e-b23f-6827029305ed">
      <Terms xmlns="http://schemas.microsoft.com/office/infopath/2007/PartnerControls"/>
    </lcf76f155ced4ddcb4097134ff3c332f>
    <Land xmlns="37f6c342-884d-445e-b23f-6827029305ed" xsi:nil="true"/>
  </documentManagement>
</p:properties>
</file>

<file path=customXml/itemProps1.xml><?xml version="1.0" encoding="utf-8"?>
<ds:datastoreItem xmlns:ds="http://schemas.openxmlformats.org/officeDocument/2006/customXml" ds:itemID="{396387E9-7D47-4977-8CE7-74CBD4A553FC}"/>
</file>

<file path=customXml/itemProps2.xml><?xml version="1.0" encoding="utf-8"?>
<ds:datastoreItem xmlns:ds="http://schemas.openxmlformats.org/officeDocument/2006/customXml" ds:itemID="{4EDA7B13-3897-4A62-A017-91ABD571E419}">
  <ds:schemaRefs>
    <ds:schemaRef ds:uri="http://schemas.microsoft.com/sharepoint/v3/contenttype/forms"/>
  </ds:schemaRefs>
</ds:datastoreItem>
</file>

<file path=customXml/itemProps3.xml><?xml version="1.0" encoding="utf-8"?>
<ds:datastoreItem xmlns:ds="http://schemas.openxmlformats.org/officeDocument/2006/customXml" ds:itemID="{8E4FEC1C-CC3E-4C90-AD98-B469B34DADAA}">
  <ds:schemaRefs>
    <ds:schemaRef ds:uri="http://schemas.microsoft.com/office/2006/documentManagement/types"/>
    <ds:schemaRef ds:uri="http://schemas.microsoft.com/office/2006/metadata/properties"/>
    <ds:schemaRef ds:uri="37f6c342-884d-445e-b23f-6827029305ed"/>
    <ds:schemaRef ds:uri="http://purl.org/dc/elements/1.1/"/>
    <ds:schemaRef ds:uri="6c1181e3-633c-4b5e-959f-999035c3e877"/>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5362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Uni HD</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Eggestein, Steffi</dc:creator>
  <cp:lastModifiedBy>Geiselhart, Susanne</cp:lastModifiedBy>
  <cp:revision>5</cp:revision>
  <cp:lastPrinted>2022-02-14T10:39:00Z</cp:lastPrinted>
  <dcterms:created xsi:type="dcterms:W3CDTF">2022-10-24T06:06:00Z</dcterms:created>
  <dcterms:modified xsi:type="dcterms:W3CDTF">2024-09-02T10:15:00Z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0x010100199C8AC31412FE488B37FB913E4DBFCC</vt:lpwstr>
  </property>
  <property fmtid="{D5CDD505-2E9C-101B-9397-08002B2CF9AE}" pid="3" name="MediaServiceImageTags">
    <vt:lpwstr/>
  </property>
</Properties>
</file>